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郑州工商学院2022年</w:t>
      </w:r>
      <w:r>
        <w:rPr>
          <w:rFonts w:hint="eastAsia"/>
          <w:b/>
          <w:bCs/>
          <w:sz w:val="40"/>
          <w:szCs w:val="48"/>
          <w:lang w:val="en-US" w:eastAsia="zh-CN"/>
        </w:rPr>
        <w:t>国庆假期返校</w:t>
      </w:r>
    </w:p>
    <w:p>
      <w:pPr>
        <w:jc w:val="center"/>
      </w:pPr>
      <w:r>
        <w:rPr>
          <w:rFonts w:hint="eastAsia"/>
          <w:b/>
          <w:bCs/>
          <w:sz w:val="40"/>
          <w:szCs w:val="48"/>
        </w:rPr>
        <w:t>健康承诺书</w:t>
      </w:r>
    </w:p>
    <w:bookmarkEnd w:id="0"/>
    <w:p>
      <w:pPr>
        <w:widowControl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一、个人信息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部门：                      工号：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姓名：                      手机号码：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家庭住址：</w:t>
      </w:r>
    </w:p>
    <w:p>
      <w:pPr>
        <w:widowControl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二、流行病学史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进入学校前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天，是否有以下情况（打√表示）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1.本人/共同生活人员是否到过境外/国内中高风险地区？ 是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否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2.是否接触过来自境外/国内疫情中高风险地区的发热或有呼吸道症状患者？                                          是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否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 xml:space="preserve">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3.共同生活人员是否接触过新冠肺炎确诊病例或无症状感染者？ </w:t>
      </w:r>
    </w:p>
    <w:p>
      <w:pPr>
        <w:widowControl/>
        <w:ind w:firstLine="7000" w:firstLineChars="2500"/>
        <w:jc w:val="left"/>
        <w:rPr>
          <w:rFonts w:hint="eastAsia" w:ascii="Wingdings" w:hAnsi="Wingdings" w:eastAsia="宋体" w:cs="Wingdings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是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否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</w:p>
    <w:p>
      <w:pPr>
        <w:widowControl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三、家人/同住人员健康状况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1.进入学校前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天，家人/同住人员是否出现发热、干咳等症状者？ </w:t>
      </w:r>
    </w:p>
    <w:p>
      <w:pPr>
        <w:widowControl/>
        <w:jc w:val="right"/>
        <w:rPr>
          <w:rFonts w:hint="eastAsia" w:ascii="Wingdings" w:hAnsi="Wingdings" w:eastAsia="宋体" w:cs="Wingdings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有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无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 xml:space="preserve">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2.本人及共同生活人员健康码是否出现过红码或黄码？  有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>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无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  <w:lang w:bidi="ar"/>
        </w:rPr>
        <w:t xml:space="preserve">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本人承诺在假期期间未离郑（兰），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以上健康情况属实。如有隐瞒，愿意承担相关责任。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320" w:firstLineChars="19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姓名：</w:t>
      </w:r>
    </w:p>
    <w:p>
      <w:pPr>
        <w:widowControl/>
        <w:ind w:firstLine="5880" w:firstLineChars="21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MzU0ZGQ3NjI1NDlkNjNlMWY5ZjkwZWQwYjcyOGUifQ=="/>
  </w:docVars>
  <w:rsids>
    <w:rsidRoot w:val="2D64186B"/>
    <w:rsid w:val="0037381F"/>
    <w:rsid w:val="005E61F3"/>
    <w:rsid w:val="00A70E23"/>
    <w:rsid w:val="10FD7B1B"/>
    <w:rsid w:val="1409704E"/>
    <w:rsid w:val="1ED7620F"/>
    <w:rsid w:val="2D64186B"/>
    <w:rsid w:val="3E890EB3"/>
    <w:rsid w:val="4C0201CA"/>
    <w:rsid w:val="535E4AC8"/>
    <w:rsid w:val="5AA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20</TotalTime>
  <ScaleCrop>false</ScaleCrop>
  <LinksUpToDate>false</LinksUpToDate>
  <CharactersWithSpaces>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2022-02-09T06:02:00Z</dcterms:created>
  <dc:creator>VV</dc:creator>
  <cp:lastModifiedBy>青青。</cp:lastModifiedBy>
  <dcterms:modified xsi:type="dcterms:W3CDTF">2022-10-03T11:48:51Z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2BBC5AAD9E42453DBC2F8B248D89D9B3</vt:lpwstr>
  </property>
</Properties>
</file>