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5</w:t>
      </w:r>
    </w:p>
    <w:p>
      <w:pPr>
        <w:widowControl/>
        <w:snapToGrid w:val="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河南省教育科学规划2023年度重点课题申请汇总表</w:t>
      </w:r>
    </w:p>
    <w:p>
      <w:pPr>
        <w:snapToGrid w:val="0"/>
        <w:rPr>
          <w:rFonts w:hint="eastAsia" w:ascii="楷体_GB2312" w:hAnsi="宋体" w:eastAsia="楷体_GB2312"/>
          <w:sz w:val="11"/>
          <w:szCs w:val="11"/>
        </w:rPr>
      </w:pPr>
      <w:r>
        <w:rPr>
          <w:rFonts w:hint="eastAsia" w:ascii="楷体_GB2312" w:hAnsi="宋体" w:eastAsia="楷体_GB2312"/>
          <w:sz w:val="11"/>
          <w:szCs w:val="11"/>
        </w:rPr>
        <w:t xml:space="preserve"> </w:t>
      </w:r>
    </w:p>
    <w:p>
      <w:pPr>
        <w:snapToGrid w:val="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Style w:val="12"/>
        <w:tblW w:w="140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36"/>
        <w:gridCol w:w="1017"/>
        <w:gridCol w:w="1224"/>
        <w:gridCol w:w="1321"/>
        <w:gridCol w:w="1209"/>
        <w:gridCol w:w="1910"/>
        <w:gridCol w:w="1980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5" w:hRule="atLeast"/>
          <w:jc w:val="center"/>
        </w:trPr>
        <w:tc>
          <w:tcPr>
            <w:tcW w:w="8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主持人</w:t>
            </w:r>
          </w:p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主持人</w:t>
            </w:r>
          </w:p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2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课题组</w:t>
            </w:r>
          </w:p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成员</w:t>
            </w:r>
          </w:p>
        </w:tc>
        <w:tc>
          <w:tcPr>
            <w:tcW w:w="120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联系</w:t>
            </w:r>
          </w:p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56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4" w:hRule="atLeast"/>
          <w:jc w:val="center"/>
        </w:trPr>
        <w:tc>
          <w:tcPr>
            <w:tcW w:w="8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kern w:val="0"/>
                <w:sz w:val="28"/>
                <w:szCs w:val="28"/>
              </w:rPr>
              <w:t>账号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/>
          <w:sz w:val="28"/>
          <w:szCs w:val="28"/>
        </w:rPr>
        <w:sectPr>
          <w:footerReference r:id="rId3" w:type="default"/>
          <w:pgSz w:w="16838" w:h="11906" w:orient="landscape"/>
          <w:pgMar w:top="1588" w:right="2268" w:bottom="1701" w:left="1644" w:header="0" w:footer="1814" w:gutter="0"/>
          <w:cols w:space="720" w:num="1"/>
          <w:docGrid w:type="linesAndChars" w:linePitch="587" w:charSpace="-2615"/>
        </w:sectPr>
      </w:pPr>
      <w:r>
        <w:rPr>
          <w:rFonts w:hint="eastAsia" w:ascii="仿宋_GB2312" w:hAnsi="宋体"/>
          <w:sz w:val="28"/>
          <w:szCs w:val="28"/>
        </w:rPr>
        <w:t>注：本表由课题主持人填写、报送单位核实汇总，一式2份。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/>
        </w:rPr>
      </w:pPr>
    </w:p>
    <w:sectPr>
      <w:pgSz w:w="11906" w:h="16838"/>
      <w:pgMar w:top="1644" w:right="1588" w:bottom="2268" w:left="1701" w:header="0" w:footer="1814" w:gutter="0"/>
      <w:cols w:space="720" w:num="1"/>
      <w:docGrid w:type="linesAndChars" w:linePitch="587" w:charSpace="-26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hint="eastAsia" w:ascii="仿宋_GB2312"/>
        <w:sz w:val="30"/>
        <w:szCs w:val="30"/>
      </w:rPr>
    </w:pPr>
    <w:r>
      <w:rPr>
        <w:rStyle w:val="1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5"/>
        <w:rFonts w:ascii="仿宋_GB2312"/>
        <w:sz w:val="30"/>
        <w:szCs w:val="30"/>
        <w:lang/>
      </w:rPr>
      <w:t>6</w:t>
    </w:r>
    <w:r>
      <w:rPr>
        <w:rFonts w:hint="eastAsia" w:ascii="仿宋_GB2312"/>
        <w:sz w:val="30"/>
        <w:szCs w:val="30"/>
      </w:rPr>
      <w:fldChar w:fldCharType="end"/>
    </w:r>
    <w:r>
      <w:rPr>
        <w:rStyle w:val="15"/>
        <w:rFonts w:hint="eastAsia" w:ascii="仿宋_GB2312"/>
        <w:sz w:val="30"/>
        <w:szCs w:val="30"/>
      </w:rPr>
      <w:t xml:space="preserve"> —</w:t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87"/>
  <w:drawingGridVerticalSpacing w:val="587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00B14233"/>
    <w:rsid w:val="000704DB"/>
    <w:rsid w:val="000827B5"/>
    <w:rsid w:val="0008684F"/>
    <w:rsid w:val="0009770D"/>
    <w:rsid w:val="000C222B"/>
    <w:rsid w:val="000D0D0A"/>
    <w:rsid w:val="000D0E64"/>
    <w:rsid w:val="000F22C5"/>
    <w:rsid w:val="000F264B"/>
    <w:rsid w:val="00103199"/>
    <w:rsid w:val="001053F4"/>
    <w:rsid w:val="00131C0F"/>
    <w:rsid w:val="00140E48"/>
    <w:rsid w:val="00153699"/>
    <w:rsid w:val="001562E1"/>
    <w:rsid w:val="00187367"/>
    <w:rsid w:val="00195200"/>
    <w:rsid w:val="001C3423"/>
    <w:rsid w:val="001D0BE7"/>
    <w:rsid w:val="001E0EBF"/>
    <w:rsid w:val="001F02E0"/>
    <w:rsid w:val="001F0904"/>
    <w:rsid w:val="001F1240"/>
    <w:rsid w:val="001F23EA"/>
    <w:rsid w:val="001F26C3"/>
    <w:rsid w:val="001F39BF"/>
    <w:rsid w:val="00205199"/>
    <w:rsid w:val="002244FF"/>
    <w:rsid w:val="002245F5"/>
    <w:rsid w:val="00230B69"/>
    <w:rsid w:val="0024791D"/>
    <w:rsid w:val="0025120E"/>
    <w:rsid w:val="0025371E"/>
    <w:rsid w:val="00276DF7"/>
    <w:rsid w:val="00292E2B"/>
    <w:rsid w:val="0029402B"/>
    <w:rsid w:val="0029427B"/>
    <w:rsid w:val="00295C62"/>
    <w:rsid w:val="002A7ACF"/>
    <w:rsid w:val="002C48EC"/>
    <w:rsid w:val="002D2796"/>
    <w:rsid w:val="002E69D8"/>
    <w:rsid w:val="002F553B"/>
    <w:rsid w:val="00312470"/>
    <w:rsid w:val="00331AAD"/>
    <w:rsid w:val="00332161"/>
    <w:rsid w:val="0033580D"/>
    <w:rsid w:val="00362B28"/>
    <w:rsid w:val="00367AFB"/>
    <w:rsid w:val="00376728"/>
    <w:rsid w:val="00380C54"/>
    <w:rsid w:val="00390248"/>
    <w:rsid w:val="003A4C9B"/>
    <w:rsid w:val="003A5DA5"/>
    <w:rsid w:val="003B27F0"/>
    <w:rsid w:val="003B724E"/>
    <w:rsid w:val="003C01DF"/>
    <w:rsid w:val="003D20C0"/>
    <w:rsid w:val="003E2D71"/>
    <w:rsid w:val="003F3106"/>
    <w:rsid w:val="003F746E"/>
    <w:rsid w:val="004008AE"/>
    <w:rsid w:val="00405796"/>
    <w:rsid w:val="00405F69"/>
    <w:rsid w:val="00426BBE"/>
    <w:rsid w:val="00434A28"/>
    <w:rsid w:val="00457D40"/>
    <w:rsid w:val="004720AF"/>
    <w:rsid w:val="00492A7A"/>
    <w:rsid w:val="004A3D64"/>
    <w:rsid w:val="004A5384"/>
    <w:rsid w:val="004D253D"/>
    <w:rsid w:val="004F0915"/>
    <w:rsid w:val="005045DE"/>
    <w:rsid w:val="00504DD2"/>
    <w:rsid w:val="00513BB9"/>
    <w:rsid w:val="00522B76"/>
    <w:rsid w:val="0054223A"/>
    <w:rsid w:val="00543F35"/>
    <w:rsid w:val="00544997"/>
    <w:rsid w:val="00572273"/>
    <w:rsid w:val="0058631A"/>
    <w:rsid w:val="005A48BB"/>
    <w:rsid w:val="005C3140"/>
    <w:rsid w:val="005C5C97"/>
    <w:rsid w:val="0064133E"/>
    <w:rsid w:val="0066140F"/>
    <w:rsid w:val="00671CB9"/>
    <w:rsid w:val="00677B0A"/>
    <w:rsid w:val="00680EB2"/>
    <w:rsid w:val="006811A7"/>
    <w:rsid w:val="006D6E6C"/>
    <w:rsid w:val="006F15A1"/>
    <w:rsid w:val="00701858"/>
    <w:rsid w:val="00701FEE"/>
    <w:rsid w:val="00702070"/>
    <w:rsid w:val="00716298"/>
    <w:rsid w:val="00724814"/>
    <w:rsid w:val="007319E1"/>
    <w:rsid w:val="007574B5"/>
    <w:rsid w:val="00764377"/>
    <w:rsid w:val="00775E04"/>
    <w:rsid w:val="0077706D"/>
    <w:rsid w:val="007A4212"/>
    <w:rsid w:val="007C6F7A"/>
    <w:rsid w:val="007E11AE"/>
    <w:rsid w:val="007E5C11"/>
    <w:rsid w:val="008017A9"/>
    <w:rsid w:val="00804F21"/>
    <w:rsid w:val="00810C49"/>
    <w:rsid w:val="00823993"/>
    <w:rsid w:val="00842E41"/>
    <w:rsid w:val="00853B5C"/>
    <w:rsid w:val="00880A8E"/>
    <w:rsid w:val="008A23CC"/>
    <w:rsid w:val="008A4F0A"/>
    <w:rsid w:val="008D527E"/>
    <w:rsid w:val="008E322D"/>
    <w:rsid w:val="00927FE4"/>
    <w:rsid w:val="00940313"/>
    <w:rsid w:val="00946F99"/>
    <w:rsid w:val="00960DF7"/>
    <w:rsid w:val="0099189E"/>
    <w:rsid w:val="00997BDB"/>
    <w:rsid w:val="009A07B6"/>
    <w:rsid w:val="009C18E8"/>
    <w:rsid w:val="009D5DDB"/>
    <w:rsid w:val="009D6152"/>
    <w:rsid w:val="009E165F"/>
    <w:rsid w:val="009E2535"/>
    <w:rsid w:val="00A22BDC"/>
    <w:rsid w:val="00A25E8C"/>
    <w:rsid w:val="00A26707"/>
    <w:rsid w:val="00A32B7E"/>
    <w:rsid w:val="00A47671"/>
    <w:rsid w:val="00A56A6A"/>
    <w:rsid w:val="00A8003C"/>
    <w:rsid w:val="00A82E66"/>
    <w:rsid w:val="00AC2846"/>
    <w:rsid w:val="00AC6CA4"/>
    <w:rsid w:val="00AF667A"/>
    <w:rsid w:val="00B1235D"/>
    <w:rsid w:val="00B14233"/>
    <w:rsid w:val="00B4765A"/>
    <w:rsid w:val="00B51A64"/>
    <w:rsid w:val="00B57B79"/>
    <w:rsid w:val="00B86D38"/>
    <w:rsid w:val="00B9472E"/>
    <w:rsid w:val="00B958EF"/>
    <w:rsid w:val="00BA1C91"/>
    <w:rsid w:val="00BB083C"/>
    <w:rsid w:val="00BC1430"/>
    <w:rsid w:val="00BF51B5"/>
    <w:rsid w:val="00C03A35"/>
    <w:rsid w:val="00C10260"/>
    <w:rsid w:val="00C23F86"/>
    <w:rsid w:val="00C46B2A"/>
    <w:rsid w:val="00C46BD8"/>
    <w:rsid w:val="00C549EC"/>
    <w:rsid w:val="00C64C80"/>
    <w:rsid w:val="00C74264"/>
    <w:rsid w:val="00CB01E7"/>
    <w:rsid w:val="00CC5D5F"/>
    <w:rsid w:val="00CD216E"/>
    <w:rsid w:val="00CD6C50"/>
    <w:rsid w:val="00D10B4F"/>
    <w:rsid w:val="00D15951"/>
    <w:rsid w:val="00D16C3A"/>
    <w:rsid w:val="00D21D8C"/>
    <w:rsid w:val="00D26D4F"/>
    <w:rsid w:val="00D347FE"/>
    <w:rsid w:val="00D421A8"/>
    <w:rsid w:val="00DC744F"/>
    <w:rsid w:val="00DE00C4"/>
    <w:rsid w:val="00DF6A70"/>
    <w:rsid w:val="00E02AE0"/>
    <w:rsid w:val="00E177BF"/>
    <w:rsid w:val="00E23D7E"/>
    <w:rsid w:val="00E27082"/>
    <w:rsid w:val="00E45002"/>
    <w:rsid w:val="00E47BB8"/>
    <w:rsid w:val="00E566FD"/>
    <w:rsid w:val="00E57137"/>
    <w:rsid w:val="00E80BCA"/>
    <w:rsid w:val="00E8564F"/>
    <w:rsid w:val="00EA503D"/>
    <w:rsid w:val="00ED5291"/>
    <w:rsid w:val="00ED7225"/>
    <w:rsid w:val="00EE560A"/>
    <w:rsid w:val="00EF259F"/>
    <w:rsid w:val="00EF37CE"/>
    <w:rsid w:val="00F1041A"/>
    <w:rsid w:val="00F17394"/>
    <w:rsid w:val="00F261A8"/>
    <w:rsid w:val="00F435FC"/>
    <w:rsid w:val="00F444A9"/>
    <w:rsid w:val="00F66D36"/>
    <w:rsid w:val="00F83A14"/>
    <w:rsid w:val="00F83CF4"/>
    <w:rsid w:val="00F93423"/>
    <w:rsid w:val="00FB022C"/>
    <w:rsid w:val="00FB4D8A"/>
    <w:rsid w:val="00FD0DD5"/>
    <w:rsid w:val="00FD33EE"/>
    <w:rsid w:val="00FE15AF"/>
    <w:rsid w:val="00FF055E"/>
    <w:rsid w:val="02B70DA8"/>
    <w:rsid w:val="031D16F5"/>
    <w:rsid w:val="084B6791"/>
    <w:rsid w:val="0CEE0480"/>
    <w:rsid w:val="0D103128"/>
    <w:rsid w:val="1EDE62B3"/>
    <w:rsid w:val="20E73889"/>
    <w:rsid w:val="22506DAD"/>
    <w:rsid w:val="262B639A"/>
    <w:rsid w:val="286E15F6"/>
    <w:rsid w:val="28C32498"/>
    <w:rsid w:val="31772EC7"/>
    <w:rsid w:val="3649052E"/>
    <w:rsid w:val="364F42F4"/>
    <w:rsid w:val="48957D77"/>
    <w:rsid w:val="4AF15640"/>
    <w:rsid w:val="53CC1F07"/>
    <w:rsid w:val="57A71560"/>
    <w:rsid w:val="64526CF8"/>
    <w:rsid w:val="65AD1A5D"/>
    <w:rsid w:val="69520E43"/>
    <w:rsid w:val="708A15C7"/>
    <w:rsid w:val="70FB2840"/>
    <w:rsid w:val="76E65CB8"/>
    <w:rsid w:val="77991DEF"/>
    <w:rsid w:val="78672CC1"/>
    <w:rsid w:val="78DC4D1D"/>
    <w:rsid w:val="7FDB3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link w:val="17"/>
    <w:qFormat/>
    <w:uiPriority w:val="0"/>
    <w:pPr>
      <w:widowControl/>
      <w:spacing w:before="340" w:after="330" w:line="576" w:lineRule="auto"/>
      <w:outlineLvl w:val="0"/>
    </w:pPr>
    <w:rPr>
      <w:rFonts w:eastAsia="宋体"/>
      <w:b/>
      <w:bCs/>
      <w:kern w:val="36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ody Text Indent"/>
    <w:basedOn w:val="1"/>
    <w:semiHidden/>
    <w:uiPriority w:val="0"/>
    <w:pPr>
      <w:spacing w:before="100" w:beforeAutospacing="1" w:after="100" w:afterAutospacing="1"/>
      <w:ind w:left="1239" w:leftChars="590" w:firstLine="742" w:firstLineChars="412"/>
    </w:pPr>
    <w:rPr>
      <w:sz w:val="18"/>
      <w:szCs w:val="18"/>
    </w:rPr>
  </w:style>
  <w:style w:type="paragraph" w:styleId="6">
    <w:name w:val="Plain Text"/>
    <w:basedOn w:val="1"/>
    <w:uiPriority w:val="0"/>
    <w:rPr>
      <w:rFonts w:ascii="宋体" w:hAnsi="Courier New" w:eastAsia="宋体"/>
      <w:sz w:val="21"/>
      <w:szCs w:val="20"/>
    </w:rPr>
  </w:style>
  <w:style w:type="paragraph" w:styleId="7">
    <w:name w:val="Date"/>
    <w:basedOn w:val="1"/>
    <w:next w:val="1"/>
    <w:semiHidden/>
    <w:uiPriority w:val="0"/>
    <w:pPr>
      <w:spacing w:before="100" w:beforeAutospacing="1" w:after="100" w:afterAutospacing="1"/>
      <w:ind w:left="100" w:leftChars="2500"/>
    </w:p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uiPriority w:val="0"/>
    <w:rPr>
      <w:rFonts w:ascii="Calibri" w:hAnsi="Calibri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标题 1 字符"/>
    <w:link w:val="2"/>
    <w:uiPriority w:val="0"/>
    <w:rPr>
      <w:rFonts w:eastAsia="宋体"/>
      <w:b/>
      <w:bCs/>
      <w:kern w:val="36"/>
      <w:sz w:val="44"/>
      <w:szCs w:val="44"/>
      <w:lang w:val="en-US" w:eastAsia="zh-CN" w:bidi="ar-SA"/>
    </w:rPr>
  </w:style>
  <w:style w:type="character" w:customStyle="1" w:styleId="18">
    <w:name w:val="页脚 字符"/>
    <w:link w:val="9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">
    <w:name w:val="15"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0">
    <w:name w:val="Char"/>
    <w:basedOn w:val="1"/>
    <w:uiPriority w:val="0"/>
    <w:rPr>
      <w:rFonts w:eastAsia="仿宋_GB2312"/>
      <w:sz w:val="32"/>
      <w:szCs w:val="32"/>
    </w:rPr>
  </w:style>
  <w:style w:type="character" w:customStyle="1" w:styleId="21">
    <w:name w:val=" Char Char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列出段落1"/>
    <w:basedOn w:val="1"/>
    <w:semiHidden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280</Words>
  <Characters>286</Characters>
  <Lines>76</Lines>
  <Paragraphs>21</Paragraphs>
  <TotalTime>1</TotalTime>
  <ScaleCrop>false</ScaleCrop>
  <LinksUpToDate>false</LinksUpToDate>
  <CharactersWithSpaces>374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2022-08-10T04:32:00Z</dcterms:created>
  <dc:creator>文印员</dc:creator>
  <cp:lastModifiedBy>教务处</cp:lastModifiedBy>
  <cp:lastPrinted>2022-08-15T04:34:00Z</cp:lastPrinted>
  <dcterms:modified xsi:type="dcterms:W3CDTF">2022-08-18T05:14:54Z</dcterms:modified>
  <dc:title>教办教科〔2019〕86号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C632A2F2A18B46F798A2DECEA5FB910B</vt:lpwstr>
  </property>
</Properties>
</file>