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spacing w:before="33"/>
        <w:ind w:left="1614" w:right="1755" w:firstLine="0"/>
        <w:jc w:val="center"/>
        <w:rPr>
          <w:sz w:val="48"/>
        </w:rPr>
      </w:pPr>
      <w:r>
        <w:rPr>
          <w:sz w:val="48"/>
        </w:rPr>
        <w:t>账号注册及项目申报说明</w:t>
      </w: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spacing w:before="8"/>
        <w:rPr>
          <w:sz w:val="36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71" w:val="left" w:leader="none"/>
              <w:tab w:pos="8425" w:val="right" w:leader="dot"/>
            </w:tabs>
            <w:spacing w:line="240" w:lineRule="auto" w:before="0" w:after="0"/>
            <w:ind w:left="470" w:right="0" w:hanging="351"/>
            <w:jc w:val="left"/>
            <w:rPr>
              <w:rFonts w:ascii="Times New Roman" w:eastAsia="Times New Roman"/>
            </w:rPr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/>
              <w:t>高</w:t>
            </w:r>
            <w:r>
              <w:rPr>
                <w:spacing w:val="-3"/>
              </w:rPr>
              <w:t>校</w:t>
            </w:r>
            <w:r>
              <w:rPr/>
              <w:t>注册</w:t>
              <w:tab/>
            </w:r>
            <w:r>
              <w:rPr>
                <w:rFonts w:ascii="Times New Roman" w:eastAsia="Times New Roman"/>
              </w:rPr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1" w:val="left" w:leader="none"/>
              <w:tab w:pos="8425" w:val="right" w:leader="dot"/>
            </w:tabs>
            <w:spacing w:line="240" w:lineRule="auto" w:before="265" w:after="0"/>
            <w:ind w:left="470" w:right="0" w:hanging="351"/>
            <w:jc w:val="left"/>
            <w:rPr>
              <w:rFonts w:ascii="Times New Roman" w:eastAsia="Times New Roman"/>
            </w:rPr>
          </w:pPr>
          <w:hyperlink w:history="true" w:anchor="_bookmark1">
            <w:r>
              <w:rPr/>
              <w:t>二</w:t>
            </w:r>
            <w:r>
              <w:rPr>
                <w:spacing w:val="-3"/>
              </w:rPr>
              <w:t>级</w:t>
            </w:r>
            <w:r>
              <w:rPr/>
              <w:t>学院</w:t>
            </w:r>
            <w:r>
              <w:rPr>
                <w:spacing w:val="-3"/>
              </w:rPr>
              <w:t>注</w:t>
            </w:r>
            <w:r>
              <w:rPr/>
              <w:t>册</w:t>
              <w:tab/>
            </w:r>
            <w:r>
              <w:rPr>
                <w:rFonts w:ascii="Times New Roman" w:eastAsia="Times New Roman"/>
              </w:rPr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1" w:val="left" w:leader="none"/>
              <w:tab w:pos="8425" w:val="right" w:leader="dot"/>
            </w:tabs>
            <w:spacing w:line="240" w:lineRule="auto" w:before="265" w:after="0"/>
            <w:ind w:left="470" w:right="0" w:hanging="351"/>
            <w:jc w:val="left"/>
            <w:rPr>
              <w:rFonts w:ascii="Times New Roman" w:eastAsia="Times New Roman"/>
            </w:rPr>
          </w:pPr>
          <w:hyperlink w:history="true" w:anchor="_bookmark2">
            <w:r>
              <w:rPr/>
              <w:t>企</w:t>
            </w:r>
            <w:r>
              <w:rPr>
                <w:spacing w:val="-3"/>
              </w:rPr>
              <w:t>业</w:t>
            </w:r>
            <w:r>
              <w:rPr/>
              <w:t>注册</w:t>
              <w:tab/>
            </w:r>
            <w:r>
              <w:rPr>
                <w:rFonts w:ascii="Times New Roman" w:eastAsia="Times New Roman"/>
              </w:rPr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1" w:val="left" w:leader="none"/>
              <w:tab w:pos="8430" w:val="right" w:leader="dot"/>
            </w:tabs>
            <w:spacing w:line="240" w:lineRule="auto" w:before="266" w:after="0"/>
            <w:ind w:left="470" w:right="0" w:hanging="351"/>
            <w:jc w:val="left"/>
            <w:rPr>
              <w:rFonts w:ascii="Times New Roman" w:eastAsia="Times New Roman"/>
            </w:rPr>
          </w:pPr>
          <w:hyperlink w:history="true" w:anchor="_bookmark3">
            <w:r>
              <w:rPr/>
              <w:t>项</w:t>
            </w:r>
            <w:r>
              <w:rPr>
                <w:spacing w:val="-3"/>
              </w:rPr>
              <w:t>目</w:t>
            </w:r>
            <w:r>
              <w:rPr/>
              <w:t>申报</w:t>
              <w:tab/>
            </w:r>
            <w:r>
              <w:rPr>
                <w:rFonts w:ascii="Times New Roman" w:eastAsia="Times New Roman"/>
                <w:spacing w:val="-5"/>
              </w:rPr>
              <w:t>11</w:t>
            </w:r>
          </w:hyperlink>
        </w:p>
        <w:p>
          <w:pPr>
            <w:spacing w:line="240" w:lineRule="auto" w:before="0"/>
            <w:rPr>
              <w:rFonts w:ascii="Times New Roman"/>
              <w:sz w:val="30"/>
            </w:rPr>
          </w:pPr>
          <w:r>
            <w:fldChar w:fldCharType="end"/>
          </w:r>
        </w:p>
      </w:sdtContent>
    </w:sdt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2"/>
        <w:rPr>
          <w:rFonts w:ascii="Times New Roman"/>
          <w:sz w:val="30"/>
        </w:rPr>
      </w:pPr>
    </w:p>
    <w:p>
      <w:pPr>
        <w:spacing w:line="242" w:lineRule="auto" w:before="0"/>
        <w:ind w:left="120" w:right="106" w:firstLine="480"/>
        <w:jc w:val="left"/>
        <w:rPr>
          <w:b/>
          <w:sz w:val="24"/>
        </w:rPr>
      </w:pPr>
      <w:r>
        <w:rPr>
          <w:b/>
          <w:color w:val="FF0000"/>
          <w:sz w:val="24"/>
        </w:rPr>
        <w:t>说明：每个高校只能注册一次，注册成功后，请等待审核，审核成功后开始二级学院注册。每个二级学院也只能注册一次，填写高校名称和二级学院名称时请使用全称，二级学院注册成功后，请等待审核成功后，再开始项目申报。在项目申报中，如果合作的企业没有出现在企业选择的列表中，可以和企业联系，让企业自行注册。（审核时间为 </w:t>
      </w:r>
      <w:r>
        <w:rPr>
          <w:rFonts w:ascii="Times New Roman" w:eastAsia="Times New Roman"/>
          <w:b/>
          <w:color w:val="FF0000"/>
          <w:sz w:val="24"/>
        </w:rPr>
        <w:t>24 </w:t>
      </w:r>
      <w:r>
        <w:rPr>
          <w:b/>
          <w:color w:val="FF0000"/>
          <w:sz w:val="24"/>
        </w:rPr>
        <w:t>小时内）</w:t>
      </w:r>
    </w:p>
    <w:p>
      <w:pPr>
        <w:tabs>
          <w:tab w:pos="4569" w:val="right" w:leader="none"/>
        </w:tabs>
        <w:spacing w:before="8"/>
        <w:ind w:left="600" w:right="0" w:firstLine="0"/>
        <w:jc w:val="left"/>
        <w:rPr>
          <w:rFonts w:ascii="Times New Roman" w:eastAsia="Times New Roman"/>
          <w:b/>
          <w:sz w:val="24"/>
        </w:rPr>
      </w:pPr>
      <w:r>
        <w:rPr>
          <w:b/>
          <w:color w:val="FF0000"/>
          <w:sz w:val="24"/>
        </w:rPr>
        <w:t>如有疑问请联系：田东</w:t>
        <w:tab/>
      </w:r>
      <w:r>
        <w:rPr>
          <w:rFonts w:ascii="Times New Roman" w:eastAsia="Times New Roman"/>
          <w:b/>
          <w:color w:val="FF0000"/>
          <w:sz w:val="24"/>
        </w:rPr>
        <w:t>18625576966</w:t>
      </w:r>
    </w:p>
    <w:p>
      <w:pPr>
        <w:spacing w:after="0"/>
        <w:jc w:val="left"/>
        <w:rPr>
          <w:rFonts w:ascii="Times New Roman" w:eastAsia="Times New Roman"/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790" w:top="1480" w:bottom="980" w:left="1680" w:right="1540"/>
          <w:pgNumType w:start="1"/>
        </w:sectPr>
      </w:pPr>
    </w:p>
    <w:p>
      <w:pPr>
        <w:pStyle w:val="Heading1"/>
        <w:numPr>
          <w:ilvl w:val="0"/>
          <w:numId w:val="2"/>
        </w:numPr>
        <w:tabs>
          <w:tab w:pos="545" w:val="left" w:leader="none"/>
        </w:tabs>
        <w:spacing w:line="240" w:lineRule="auto" w:before="61" w:after="0"/>
        <w:ind w:left="544" w:right="0" w:hanging="425"/>
        <w:jc w:val="left"/>
      </w:pPr>
      <w:bookmarkStart w:name="1.高校注册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>
          <w:w w:val="95"/>
        </w:rPr>
        <w:t>高校注册</w:t>
      </w:r>
    </w:p>
    <w:p>
      <w:pPr>
        <w:pStyle w:val="BodyText"/>
        <w:spacing w:before="12"/>
        <w:rPr>
          <w:rFonts w:ascii="黑体"/>
          <w:b/>
          <w:sz w:val="38"/>
        </w:rPr>
      </w:pPr>
    </w:p>
    <w:p>
      <w:pPr>
        <w:pStyle w:val="BodyText"/>
        <w:spacing w:line="417" w:lineRule="auto"/>
        <w:ind w:left="120" w:right="245" w:firstLine="559"/>
      </w:pPr>
      <w:r>
        <w:rPr/>
        <w:drawing>
          <wp:anchor distT="0" distB="0" distL="0" distR="0" allowOverlap="1" layoutInCell="1" locked="0" behindDoc="1" simplePos="0" relativeHeight="251340800">
            <wp:simplePos x="0" y="0"/>
            <wp:positionH relativeFrom="page">
              <wp:posOffset>1143000</wp:posOffset>
            </wp:positionH>
            <wp:positionV relativeFrom="paragraph">
              <wp:posOffset>760856</wp:posOffset>
            </wp:positionV>
            <wp:extent cx="5269992" cy="266395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992" cy="2663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4"/>
        </w:rPr>
        <w:t>使用 </w:t>
      </w:r>
      <w:r>
        <w:rPr>
          <w:rFonts w:ascii="Times New Roman" w:eastAsia="Times New Roman"/>
        </w:rPr>
        <w:t>Chrome</w:t>
      </w:r>
      <w:r>
        <w:rPr>
          <w:rFonts w:ascii="Times New Roman" w:eastAsia="Times New Roman"/>
          <w:spacing w:val="22"/>
        </w:rPr>
        <w:t> </w:t>
      </w:r>
      <w:r>
        <w:rPr>
          <w:spacing w:val="7"/>
        </w:rPr>
        <w:t>浏览器，访问：</w:t>
      </w:r>
      <w:hyperlink r:id="rId8">
        <w:r>
          <w:rPr>
            <w:rFonts w:ascii="Times New Roman" w:eastAsia="Times New Roman"/>
            <w:color w:val="0000FF"/>
            <w:u w:val="single" w:color="0000FF"/>
          </w:rPr>
          <w:t>https://hncjrh.haut.edu.cn/</w:t>
        </w:r>
      </w:hyperlink>
      <w:r>
        <w:rPr>
          <w:spacing w:val="3"/>
        </w:rPr>
        <w:t>，点击注</w:t>
      </w:r>
      <w:r>
        <w:rPr>
          <w:spacing w:val="-1"/>
        </w:rPr>
        <w:t>册，如下图所示：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679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1143000</wp:posOffset>
            </wp:positionH>
            <wp:positionV relativeFrom="paragraph">
              <wp:posOffset>311277</wp:posOffset>
            </wp:positionV>
            <wp:extent cx="5271516" cy="1906524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516" cy="1906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选择高校点击下一步，如下图所示：</w:t>
      </w:r>
    </w:p>
    <w:p>
      <w:pPr>
        <w:pStyle w:val="BodyText"/>
        <w:spacing w:line="417" w:lineRule="auto" w:before="222"/>
        <w:ind w:left="120" w:right="256" w:firstLine="559"/>
      </w:pPr>
      <w:r>
        <w:rPr>
          <w:spacing w:val="-5"/>
        </w:rPr>
        <w:t>输入账号</w:t>
      </w:r>
      <w:r>
        <w:rPr>
          <w:spacing w:val="-3"/>
        </w:rPr>
        <w:t>（系统登录的账号</w:t>
      </w:r>
      <w:r>
        <w:rPr>
          <w:spacing w:val="-13"/>
        </w:rPr>
        <w:t>）</w:t>
      </w:r>
      <w:r>
        <w:rPr>
          <w:spacing w:val="-11"/>
        </w:rPr>
        <w:t>、名称</w:t>
      </w:r>
      <w:r>
        <w:rPr>
          <w:spacing w:val="-3"/>
        </w:rPr>
        <w:t>（</w:t>
      </w:r>
      <w:r>
        <w:rPr>
          <w:spacing w:val="-2"/>
        </w:rPr>
        <w:t>高校全称</w:t>
      </w:r>
      <w:r>
        <w:rPr>
          <w:spacing w:val="-15"/>
        </w:rPr>
        <w:t>）</w:t>
      </w:r>
      <w:r>
        <w:rPr>
          <w:spacing w:val="-8"/>
        </w:rPr>
        <w:t>、验证码、密</w:t>
      </w:r>
      <w:r>
        <w:rPr>
          <w:spacing w:val="-3"/>
        </w:rPr>
        <w:t>码、确认密码、手机号码和电子邮件，如下图所示：</w:t>
      </w:r>
    </w:p>
    <w:p>
      <w:pPr>
        <w:spacing w:after="0" w:line="417" w:lineRule="auto"/>
        <w:sectPr>
          <w:pgSz w:w="11910" w:h="16840"/>
          <w:pgMar w:header="0" w:footer="790" w:top="1480" w:bottom="980" w:left="168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3"/>
        </w:rPr>
      </w:pPr>
    </w:p>
    <w:p>
      <w:pPr>
        <w:pStyle w:val="BodyText"/>
        <w:ind w:left="1365"/>
        <w:rPr>
          <w:sz w:val="20"/>
        </w:rPr>
      </w:pPr>
      <w:r>
        <w:rPr>
          <w:sz w:val="20"/>
        </w:rPr>
        <w:drawing>
          <wp:inline distT="0" distB="0" distL="0" distR="0">
            <wp:extent cx="3580960" cy="2797968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960" cy="279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61"/>
        <w:ind w:left="679"/>
      </w:pPr>
      <w:r>
        <w:rPr/>
        <w:t>点击下一步，进入完善高校资料，如下图所示：</w:t>
      </w:r>
    </w:p>
    <w:p>
      <w:pPr>
        <w:spacing w:after="0"/>
        <w:sectPr>
          <w:pgSz w:w="11910" w:h="16840"/>
          <w:pgMar w:header="0" w:footer="790" w:top="1480" w:bottom="980" w:left="1680" w:right="1540"/>
        </w:sectPr>
      </w:pPr>
    </w:p>
    <w:p>
      <w:pPr>
        <w:pStyle w:val="BodyText"/>
        <w:spacing w:before="8"/>
        <w:rPr>
          <w:sz w:val="5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272509" cy="6585680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509" cy="658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62"/>
        <w:ind w:left="679"/>
      </w:pPr>
      <w:r>
        <w:rPr/>
        <w:t>输入相应信息，点击确定提交完成账号注册。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4"/>
        </w:rPr>
      </w:pPr>
    </w:p>
    <w:p>
      <w:pPr>
        <w:pStyle w:val="Heading2"/>
        <w:spacing w:line="417" w:lineRule="auto"/>
        <w:ind w:right="255"/>
      </w:pPr>
      <w:r>
        <w:rPr>
          <w:color w:val="C00000"/>
          <w:spacing w:val="-11"/>
        </w:rPr>
        <w:t>在项目申报中，如果合作的企业没有出现在选择的列表中，可以和企业联系，让企业自行注册。</w:t>
      </w:r>
    </w:p>
    <w:p>
      <w:pPr>
        <w:spacing w:after="0" w:line="417" w:lineRule="auto"/>
        <w:sectPr>
          <w:pgSz w:w="11910" w:h="16840"/>
          <w:pgMar w:header="0" w:footer="790" w:top="1480" w:bottom="980" w:left="1680" w:right="1540"/>
        </w:sectPr>
      </w:pPr>
    </w:p>
    <w:p>
      <w:pPr>
        <w:pStyle w:val="Heading1"/>
        <w:numPr>
          <w:ilvl w:val="0"/>
          <w:numId w:val="2"/>
        </w:numPr>
        <w:tabs>
          <w:tab w:pos="545" w:val="left" w:leader="none"/>
        </w:tabs>
        <w:spacing w:line="240" w:lineRule="auto" w:before="61" w:after="0"/>
        <w:ind w:left="544" w:right="0" w:hanging="425"/>
        <w:jc w:val="left"/>
      </w:pPr>
      <w:bookmarkStart w:name="2.二级学院注册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bookmarkStart w:name="_bookmark1" w:id="6"/>
      <w:bookmarkEnd w:id="6"/>
      <w:r>
        <w:rPr/>
        <w:t>二级学院注册</w:t>
      </w:r>
    </w:p>
    <w:p>
      <w:pPr>
        <w:pStyle w:val="BodyText"/>
        <w:spacing w:before="12"/>
        <w:rPr>
          <w:rFonts w:ascii="黑体"/>
          <w:b/>
          <w:sz w:val="38"/>
        </w:rPr>
      </w:pPr>
    </w:p>
    <w:p>
      <w:pPr>
        <w:pStyle w:val="BodyText"/>
        <w:spacing w:line="417" w:lineRule="auto"/>
        <w:ind w:left="120" w:right="245" w:firstLine="559"/>
      </w:pPr>
      <w:r>
        <w:rPr/>
        <w:drawing>
          <wp:anchor distT="0" distB="0" distL="0" distR="0" allowOverlap="1" layoutInCell="1" locked="0" behindDoc="1" simplePos="0" relativeHeight="251342848">
            <wp:simplePos x="0" y="0"/>
            <wp:positionH relativeFrom="page">
              <wp:posOffset>1143000</wp:posOffset>
            </wp:positionH>
            <wp:positionV relativeFrom="paragraph">
              <wp:posOffset>760856</wp:posOffset>
            </wp:positionV>
            <wp:extent cx="5269992" cy="2663952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992" cy="2663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使用 </w:t>
      </w:r>
      <w:r>
        <w:rPr>
          <w:rFonts w:ascii="Times New Roman" w:eastAsia="Times New Roman"/>
        </w:rPr>
        <w:t>Chrome </w:t>
      </w:r>
      <w:r>
        <w:rPr/>
        <w:t>浏览器，访问：</w:t>
      </w:r>
      <w:hyperlink r:id="rId8">
        <w:r>
          <w:rPr>
            <w:rFonts w:ascii="Times New Roman" w:eastAsia="Times New Roman"/>
            <w:color w:val="0000FF"/>
            <w:u w:val="single" w:color="0000FF"/>
          </w:rPr>
          <w:t>https://hncjrh.haut.edu.cn/</w:t>
        </w:r>
      </w:hyperlink>
      <w:r>
        <w:rPr/>
        <w:t>，点击注册，如下图所示：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679"/>
      </w:pPr>
      <w:r>
        <w:rPr/>
        <w:t>选择二级学院点击下一步，如下图所示：</w:t>
      </w:r>
    </w:p>
    <w:p>
      <w:pPr>
        <w:pStyle w:val="BodyText"/>
        <w:spacing w:before="1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1143000</wp:posOffset>
            </wp:positionH>
            <wp:positionV relativeFrom="paragraph">
              <wp:posOffset>129449</wp:posOffset>
            </wp:positionV>
            <wp:extent cx="5220025" cy="1920716"/>
            <wp:effectExtent l="0" t="0" r="0" b="0"/>
            <wp:wrapTopAndBottom/>
            <wp:docPr id="1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025" cy="1920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spacing w:before="1"/>
        <w:ind w:left="679"/>
      </w:pPr>
      <w:r>
        <w:rPr/>
        <w:t>选择二级学院所属的高校（如果没有请先注册高校），输入账号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417" w:lineRule="auto" w:before="1"/>
        <w:ind w:left="120" w:right="256"/>
      </w:pPr>
      <w:r>
        <w:rPr/>
        <w:t>（</w:t>
      </w:r>
      <w:r>
        <w:rPr>
          <w:spacing w:val="-3"/>
        </w:rPr>
        <w:t>系统登录的账号</w:t>
      </w:r>
      <w:r>
        <w:rPr>
          <w:spacing w:val="-13"/>
        </w:rPr>
        <w:t>）</w:t>
      </w:r>
      <w:r>
        <w:rPr>
          <w:spacing w:val="-9"/>
        </w:rPr>
        <w:t>、名称</w:t>
      </w:r>
      <w:r>
        <w:rPr>
          <w:spacing w:val="-3"/>
        </w:rPr>
        <w:t>（</w:t>
      </w:r>
      <w:r>
        <w:rPr>
          <w:spacing w:val="-2"/>
        </w:rPr>
        <w:t>全称</w:t>
      </w:r>
      <w:r>
        <w:rPr>
          <w:spacing w:val="-13"/>
        </w:rPr>
        <w:t>）</w:t>
      </w:r>
      <w:r>
        <w:rPr>
          <w:spacing w:val="-9"/>
        </w:rPr>
        <w:t>、验证码、密码、确认密码、手</w:t>
      </w:r>
      <w:r>
        <w:rPr>
          <w:spacing w:val="-3"/>
        </w:rPr>
        <w:t>机号码和电子邮件，如下图所示：</w:t>
      </w:r>
    </w:p>
    <w:p>
      <w:pPr>
        <w:spacing w:after="0" w:line="417" w:lineRule="auto"/>
        <w:sectPr>
          <w:pgSz w:w="11910" w:h="16840"/>
          <w:pgMar w:header="0" w:footer="790" w:top="1480" w:bottom="980" w:left="168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885"/>
        <w:rPr>
          <w:sz w:val="20"/>
        </w:rPr>
      </w:pPr>
      <w:r>
        <w:rPr>
          <w:sz w:val="20"/>
        </w:rPr>
        <w:drawing>
          <wp:inline distT="0" distB="0" distL="0" distR="0">
            <wp:extent cx="4193728" cy="2743200"/>
            <wp:effectExtent l="0" t="0" r="0" b="0"/>
            <wp:docPr id="1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372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62"/>
        <w:ind w:left="679"/>
      </w:pPr>
      <w:r>
        <w:rPr/>
        <w:t>点击下一步，进入完善二级学院资料，如下图所示：</w:t>
      </w:r>
    </w:p>
    <w:p>
      <w:pPr>
        <w:spacing w:after="0"/>
        <w:sectPr>
          <w:pgSz w:w="11910" w:h="16840"/>
          <w:pgMar w:header="0" w:footer="790" w:top="1480" w:bottom="980" w:left="1680" w:right="1540"/>
        </w:sectPr>
      </w:pPr>
    </w:p>
    <w:p>
      <w:pPr>
        <w:pStyle w:val="BodyText"/>
        <w:spacing w:before="9"/>
        <w:rPr>
          <w:sz w:val="4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180860" cy="5824537"/>
            <wp:effectExtent l="0" t="0" r="0" b="0"/>
            <wp:docPr id="1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860" cy="582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61"/>
        <w:ind w:left="679"/>
      </w:pPr>
      <w:r>
        <w:rPr/>
        <w:t>输入相应信息，点击确定提交完成账号注册。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ind w:left="679" w:firstLine="0"/>
      </w:pPr>
      <w:r>
        <w:rPr>
          <w:color w:val="C00000"/>
        </w:rPr>
        <w:t>备注：完成注册后，等待系统审核后就可以进行项目申报了。</w:t>
      </w:r>
    </w:p>
    <w:p>
      <w:pPr>
        <w:pStyle w:val="BodyText"/>
        <w:spacing w:before="8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1206566</wp:posOffset>
            </wp:positionH>
            <wp:positionV relativeFrom="paragraph">
              <wp:posOffset>217337</wp:posOffset>
            </wp:positionV>
            <wp:extent cx="3552339" cy="1597247"/>
            <wp:effectExtent l="0" t="0" r="0" b="0"/>
            <wp:wrapTopAndBottom/>
            <wp:docPr id="1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339" cy="1597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11910" w:h="16840"/>
          <w:pgMar w:header="0" w:footer="790" w:top="1480" w:bottom="980" w:left="1680" w:right="1540"/>
        </w:sectPr>
      </w:pPr>
    </w:p>
    <w:p>
      <w:pPr>
        <w:pStyle w:val="Heading1"/>
        <w:numPr>
          <w:ilvl w:val="0"/>
          <w:numId w:val="2"/>
        </w:numPr>
        <w:tabs>
          <w:tab w:pos="545" w:val="left" w:leader="none"/>
        </w:tabs>
        <w:spacing w:line="240" w:lineRule="auto" w:before="61" w:after="0"/>
        <w:ind w:left="544" w:right="0" w:hanging="425"/>
        <w:jc w:val="left"/>
      </w:pPr>
      <w:bookmarkStart w:name="3.企业注册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bookmarkStart w:name="_bookmark2" w:id="9"/>
      <w:bookmarkEnd w:id="9"/>
      <w:r>
        <w:rPr>
          <w:w w:val="95"/>
        </w:rPr>
        <w:t>企业注册</w:t>
      </w:r>
    </w:p>
    <w:p>
      <w:pPr>
        <w:pStyle w:val="BodyText"/>
        <w:spacing w:before="12"/>
        <w:rPr>
          <w:rFonts w:ascii="黑体"/>
          <w:b/>
          <w:sz w:val="38"/>
        </w:rPr>
      </w:pPr>
    </w:p>
    <w:p>
      <w:pPr>
        <w:pStyle w:val="BodyText"/>
        <w:spacing w:line="417" w:lineRule="auto"/>
        <w:ind w:left="120" w:right="245" w:firstLine="559"/>
      </w:pPr>
      <w:r>
        <w:rPr/>
        <w:drawing>
          <wp:anchor distT="0" distB="0" distL="0" distR="0" allowOverlap="1" layoutInCell="1" locked="0" behindDoc="1" simplePos="0" relativeHeight="251345920">
            <wp:simplePos x="0" y="0"/>
            <wp:positionH relativeFrom="page">
              <wp:posOffset>1143000</wp:posOffset>
            </wp:positionH>
            <wp:positionV relativeFrom="paragraph">
              <wp:posOffset>760856</wp:posOffset>
            </wp:positionV>
            <wp:extent cx="5269992" cy="2663952"/>
            <wp:effectExtent l="0" t="0" r="0" b="0"/>
            <wp:wrapNone/>
            <wp:docPr id="2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992" cy="2663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4"/>
        </w:rPr>
        <w:t>使用 </w:t>
      </w:r>
      <w:r>
        <w:rPr>
          <w:rFonts w:ascii="Times New Roman" w:eastAsia="Times New Roman"/>
        </w:rPr>
        <w:t>Chrome</w:t>
      </w:r>
      <w:r>
        <w:rPr>
          <w:rFonts w:ascii="Times New Roman" w:eastAsia="Times New Roman"/>
          <w:spacing w:val="22"/>
        </w:rPr>
        <w:t> </w:t>
      </w:r>
      <w:r>
        <w:rPr>
          <w:spacing w:val="7"/>
        </w:rPr>
        <w:t>浏览器，访问：</w:t>
      </w:r>
      <w:hyperlink r:id="rId8">
        <w:r>
          <w:rPr>
            <w:rFonts w:ascii="Times New Roman" w:eastAsia="Times New Roman"/>
            <w:color w:val="0000FF"/>
            <w:u w:val="single" w:color="0000FF"/>
          </w:rPr>
          <w:t>https://hncjrh.haut.edu.cn/</w:t>
        </w:r>
      </w:hyperlink>
      <w:r>
        <w:rPr>
          <w:spacing w:val="3"/>
        </w:rPr>
        <w:t>，点击注</w:t>
      </w:r>
      <w:r>
        <w:rPr>
          <w:spacing w:val="-1"/>
        </w:rPr>
        <w:t>册，如下图所示：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679"/>
      </w:pPr>
      <w:r>
        <w:rPr/>
        <w:t>选择企业点击下一步，如下图所示：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1355185</wp:posOffset>
            </wp:positionH>
            <wp:positionV relativeFrom="paragraph">
              <wp:posOffset>112797</wp:posOffset>
            </wp:positionV>
            <wp:extent cx="4802919" cy="1799653"/>
            <wp:effectExtent l="0" t="0" r="0" b="0"/>
            <wp:wrapTopAndBottom/>
            <wp:docPr id="2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2919" cy="1799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417" w:lineRule="auto" w:before="61"/>
        <w:ind w:left="120" w:right="256" w:firstLine="559"/>
      </w:pPr>
      <w:r>
        <w:rPr>
          <w:spacing w:val="-5"/>
        </w:rPr>
        <w:t>输入账号</w:t>
      </w:r>
      <w:r>
        <w:rPr>
          <w:spacing w:val="-3"/>
        </w:rPr>
        <w:t>（系统登录的账号</w:t>
      </w:r>
      <w:r>
        <w:rPr>
          <w:spacing w:val="-13"/>
        </w:rPr>
        <w:t>）</w:t>
      </w:r>
      <w:r>
        <w:rPr>
          <w:spacing w:val="-11"/>
        </w:rPr>
        <w:t>、名称</w:t>
      </w:r>
      <w:r>
        <w:rPr>
          <w:spacing w:val="-3"/>
        </w:rPr>
        <w:t>（</w:t>
      </w:r>
      <w:r>
        <w:rPr>
          <w:spacing w:val="-2"/>
        </w:rPr>
        <w:t>企业全称</w:t>
      </w:r>
      <w:r>
        <w:rPr>
          <w:spacing w:val="-15"/>
        </w:rPr>
        <w:t>）</w:t>
      </w:r>
      <w:r>
        <w:rPr>
          <w:spacing w:val="-8"/>
        </w:rPr>
        <w:t>、验证码、密</w:t>
      </w:r>
      <w:r>
        <w:rPr>
          <w:spacing w:val="-3"/>
        </w:rPr>
        <w:t>码、确认密码、手机号码和电子邮件，如下图所示：</w:t>
      </w:r>
    </w:p>
    <w:p>
      <w:pPr>
        <w:spacing w:after="0" w:line="417" w:lineRule="auto"/>
        <w:sectPr>
          <w:pgSz w:w="11910" w:h="16840"/>
          <w:pgMar w:header="0" w:footer="790" w:top="1480" w:bottom="980" w:left="1680" w:right="1540"/>
        </w:sectPr>
      </w:pPr>
    </w:p>
    <w:p>
      <w:pPr>
        <w:pStyle w:val="BodyText"/>
        <w:spacing w:before="12"/>
        <w:rPr>
          <w:sz w:val="4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266944" cy="3954779"/>
            <wp:effectExtent l="0" t="0" r="0" b="0"/>
            <wp:docPr id="2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395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61"/>
        <w:ind w:left="679"/>
      </w:pPr>
      <w:r>
        <w:rPr/>
        <w:t>点击下一步，进入完善企业资料，如下图所示：</w:t>
      </w:r>
    </w:p>
    <w:p>
      <w:pPr>
        <w:pStyle w:val="BodyText"/>
        <w:spacing w:before="2"/>
        <w:rPr>
          <w:sz w:val="8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1143000</wp:posOffset>
            </wp:positionH>
            <wp:positionV relativeFrom="paragraph">
              <wp:posOffset>91508</wp:posOffset>
            </wp:positionV>
            <wp:extent cx="3400474" cy="3425190"/>
            <wp:effectExtent l="0" t="0" r="0" b="0"/>
            <wp:wrapTopAndBottom/>
            <wp:docPr id="27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74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8"/>
        </w:rPr>
        <w:sectPr>
          <w:pgSz w:w="11910" w:h="16840"/>
          <w:pgMar w:header="0" w:footer="790" w:top="1480" w:bottom="980" w:left="1680" w:right="1540"/>
        </w:sectPr>
      </w:pPr>
    </w:p>
    <w:p>
      <w:pPr>
        <w:pStyle w:val="BodyText"/>
        <w:rPr>
          <w:sz w:val="8"/>
        </w:rPr>
      </w:pPr>
    </w:p>
    <w:p>
      <w:pPr>
        <w:pStyle w:val="BodyText"/>
        <w:ind w:left="251"/>
        <w:rPr>
          <w:sz w:val="20"/>
        </w:rPr>
      </w:pPr>
      <w:r>
        <w:rPr>
          <w:sz w:val="20"/>
        </w:rPr>
        <w:drawing>
          <wp:inline distT="0" distB="0" distL="0" distR="0">
            <wp:extent cx="5125204" cy="4192238"/>
            <wp:effectExtent l="0" t="0" r="0" b="0"/>
            <wp:docPr id="3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204" cy="419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62"/>
        <w:ind w:left="679"/>
      </w:pPr>
      <w:r>
        <w:rPr/>
        <w:t>输入相应信息，点击确定上传完成账号注册。</w:t>
      </w:r>
    </w:p>
    <w:p>
      <w:pPr>
        <w:spacing w:after="0"/>
        <w:sectPr>
          <w:footerReference w:type="default" r:id="rId19"/>
          <w:pgSz w:w="11910" w:h="16840"/>
          <w:pgMar w:footer="790" w:header="0" w:top="1480" w:bottom="980" w:left="1680" w:right="1540"/>
          <w:pgNumType w:start="10"/>
        </w:sectPr>
      </w:pPr>
    </w:p>
    <w:p>
      <w:pPr>
        <w:pStyle w:val="Heading1"/>
        <w:numPr>
          <w:ilvl w:val="0"/>
          <w:numId w:val="2"/>
        </w:numPr>
        <w:tabs>
          <w:tab w:pos="545" w:val="left" w:leader="none"/>
        </w:tabs>
        <w:spacing w:line="240" w:lineRule="auto" w:before="61" w:after="0"/>
        <w:ind w:left="544" w:right="0" w:hanging="425"/>
        <w:jc w:val="left"/>
      </w:pPr>
      <w:bookmarkStart w:name="4.项目申报" w:id="10"/>
      <w:bookmarkEnd w:id="10"/>
      <w:r>
        <w:rPr>
          <w:b w:val="0"/>
        </w:rPr>
      </w:r>
      <w:bookmarkStart w:name="_bookmark3" w:id="11"/>
      <w:bookmarkEnd w:id="11"/>
      <w:r>
        <w:rPr>
          <w:b w:val="0"/>
        </w:rPr>
      </w:r>
      <w:bookmarkStart w:name="_bookmark3" w:id="12"/>
      <w:bookmarkEnd w:id="12"/>
      <w:r>
        <w:rPr/>
        <w:t>项目申报</w:t>
      </w:r>
    </w:p>
    <w:p>
      <w:pPr>
        <w:pStyle w:val="BodyText"/>
        <w:rPr>
          <w:rFonts w:ascii="黑体"/>
          <w:b/>
          <w:sz w:val="20"/>
        </w:rPr>
      </w:pPr>
    </w:p>
    <w:p>
      <w:pPr>
        <w:pStyle w:val="BodyText"/>
        <w:spacing w:before="1"/>
        <w:rPr>
          <w:rFonts w:ascii="黑体"/>
          <w:b/>
          <w:sz w:val="14"/>
        </w:rPr>
      </w:pPr>
    </w:p>
    <w:p>
      <w:pPr>
        <w:spacing w:before="62"/>
        <w:ind w:left="679" w:right="0" w:firstLine="0"/>
        <w:jc w:val="left"/>
        <w:rPr>
          <w:rFonts w:ascii="宋体" w:eastAsia="宋体" w:hint="eastAsia"/>
          <w:sz w:val="14"/>
        </w:rPr>
      </w:pPr>
      <w:r>
        <w:rPr/>
        <w:pict>
          <v:group style="position:absolute;margin-left:431.799988pt;margin-top:2.949988pt;width:73.5pt;height:18.150pt;mso-position-horizontal-relative:page;mso-position-vertical-relative:paragraph;z-index:-251965440" coordorigin="8636,59" coordsize="1470,363">
            <v:rect style="position:absolute;left:8636;top:59;width:1260;height:363" filled="true" fillcolor="#1f2023" stroked="false">
              <v:fill type="solid"/>
            </v:rect>
            <v:line style="position:absolute" from="9931,59" to="9931,422" stroked="true" strokeweight="3.5pt" strokecolor="#1f2023">
              <v:stroke dashstyle="solid"/>
            </v:line>
            <v:rect style="position:absolute;left:9966;top:59;width:140;height:363" filled="true" fillcolor="#1f2023" stroked="false">
              <v:fill type="solid"/>
            </v:rect>
            <w10:wrap type="none"/>
          </v:group>
        </w:pict>
      </w:r>
      <w:r>
        <w:rPr>
          <w:sz w:val="28"/>
        </w:rPr>
        <w:t>二级学院审核通过后，登录系统，点击项目申报中的</w:t>
      </w:r>
      <w:r>
        <w:rPr>
          <w:rFonts w:ascii="宋体" w:eastAsia="宋体" w:hint="eastAsia"/>
          <w:color w:val="E8EAEC"/>
          <w:sz w:val="14"/>
        </w:rPr>
        <w:t>河南省教育厅办公室 关</w:t>
      </w:r>
    </w:p>
    <w:p>
      <w:pPr>
        <w:pStyle w:val="BodyText"/>
        <w:spacing w:before="11"/>
        <w:rPr>
          <w:rFonts w:ascii="宋体"/>
          <w:sz w:val="15"/>
        </w:rPr>
      </w:pPr>
    </w:p>
    <w:p>
      <w:pPr>
        <w:spacing w:before="62"/>
        <w:ind w:left="120" w:right="0" w:firstLine="0"/>
        <w:jc w:val="left"/>
        <w:rPr>
          <w:sz w:val="28"/>
        </w:rPr>
      </w:pPr>
      <w:r>
        <w:rPr/>
        <w:pict>
          <v:group style="position:absolute;margin-left:90pt;margin-top:2.949975pt;width:157.5pt;height:18.150pt;mso-position-horizontal-relative:page;mso-position-vertical-relative:paragraph;z-index:-251964416" coordorigin="1800,59" coordsize="3150,363">
            <v:rect style="position:absolute;left:1800;top:59;width:2100;height:363" filled="true" fillcolor="#1f2023" stroked="false">
              <v:fill type="solid"/>
            </v:rect>
            <v:line style="position:absolute" from="3935,59" to="3935,422" stroked="true" strokeweight="3.5pt" strokecolor="#1f2023">
              <v:stroke dashstyle="solid"/>
            </v:line>
            <v:rect style="position:absolute;left:3970;top:59;width:980;height:363" filled="true" fillcolor="#1f2023" stroked="false">
              <v:fill type="solid"/>
            </v:rect>
            <w10:wrap type="none"/>
          </v:group>
        </w:pict>
      </w:r>
      <w:r>
        <w:rPr>
          <w:rFonts w:ascii="宋体" w:eastAsia="宋体" w:hint="eastAsia"/>
          <w:color w:val="E8EAEC"/>
          <w:sz w:val="14"/>
        </w:rPr>
        <w:t>于推荐普通本科高等学校产教融合 品牌项目的通知</w:t>
      </w:r>
      <w:r>
        <w:rPr>
          <w:sz w:val="28"/>
        </w:rPr>
        <w:t>，如下图所示：</w:t>
      </w:r>
    </w:p>
    <w:p>
      <w:pPr>
        <w:pStyle w:val="BodyText"/>
        <w:spacing w:before="1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1143000</wp:posOffset>
            </wp:positionH>
            <wp:positionV relativeFrom="paragraph">
              <wp:posOffset>129457</wp:posOffset>
            </wp:positionV>
            <wp:extent cx="5308114" cy="2103881"/>
            <wp:effectExtent l="0" t="0" r="0" b="0"/>
            <wp:wrapTopAndBottom/>
            <wp:docPr id="3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114" cy="2103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51"/>
        <w:ind w:left="679"/>
      </w:pPr>
      <w:r>
        <w:rPr/>
        <w:t>点击现在申报，如下图所示：</w:t>
      </w:r>
    </w:p>
    <w:p>
      <w:pPr>
        <w:pStyle w:val="BodyText"/>
        <w:spacing w:before="2"/>
        <w:rPr>
          <w:sz w:val="8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1143000</wp:posOffset>
            </wp:positionH>
            <wp:positionV relativeFrom="paragraph">
              <wp:posOffset>91471</wp:posOffset>
            </wp:positionV>
            <wp:extent cx="5280031" cy="2718911"/>
            <wp:effectExtent l="0" t="0" r="0" b="0"/>
            <wp:wrapTopAndBottom/>
            <wp:docPr id="3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031" cy="271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79"/>
        <w:ind w:left="679"/>
      </w:pPr>
      <w:r>
        <w:rPr/>
        <w:t>在项目列表中，点击项目申报按钮，如下图所示：</w:t>
      </w:r>
    </w:p>
    <w:p>
      <w:pPr>
        <w:pStyle w:val="BodyText"/>
        <w:spacing w:before="4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1291584</wp:posOffset>
            </wp:positionH>
            <wp:positionV relativeFrom="paragraph">
              <wp:posOffset>206854</wp:posOffset>
            </wp:positionV>
            <wp:extent cx="4805714" cy="1051560"/>
            <wp:effectExtent l="0" t="0" r="0" b="0"/>
            <wp:wrapTopAndBottom/>
            <wp:docPr id="37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5714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before="1"/>
        <w:ind w:left="679"/>
      </w:pPr>
      <w:r>
        <w:rPr/>
        <w:t>在项目申报中，输入项目名称、项目负责人、负责人电话，选择</w:t>
      </w:r>
    </w:p>
    <w:p>
      <w:pPr>
        <w:spacing w:after="0"/>
        <w:sectPr>
          <w:pgSz w:w="11910" w:h="16840"/>
          <w:pgMar w:header="0" w:footer="790" w:top="1480" w:bottom="980" w:left="1680" w:right="1540"/>
        </w:sectPr>
      </w:pPr>
    </w:p>
    <w:p>
      <w:pPr>
        <w:pStyle w:val="BodyText"/>
        <w:spacing w:before="86"/>
        <w:ind w:left="120"/>
      </w:pPr>
      <w:r>
        <w:rPr/>
        <w:t>合作项目类型、合作项目形式，如下图所示：</w:t>
      </w:r>
    </w:p>
    <w:p>
      <w:pPr>
        <w:pStyle w:val="BodyText"/>
        <w:spacing w:before="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1189858</wp:posOffset>
            </wp:positionH>
            <wp:positionV relativeFrom="paragraph">
              <wp:posOffset>139446</wp:posOffset>
            </wp:positionV>
            <wp:extent cx="5206685" cy="2866644"/>
            <wp:effectExtent l="0" t="0" r="0" b="0"/>
            <wp:wrapTopAndBottom/>
            <wp:docPr id="39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6685" cy="2866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417" w:lineRule="auto" w:before="183"/>
        <w:ind w:left="120" w:right="255" w:firstLine="559"/>
        <w:jc w:val="both"/>
      </w:pPr>
      <w:r>
        <w:rPr>
          <w:spacing w:val="-5"/>
        </w:rPr>
        <w:t>选择合作专业</w:t>
      </w:r>
      <w:r>
        <w:rPr>
          <w:spacing w:val="-3"/>
        </w:rPr>
        <w:t>（</w:t>
      </w:r>
      <w:r>
        <w:rPr>
          <w:spacing w:val="-2"/>
        </w:rPr>
        <w:t>可以选多个</w:t>
      </w:r>
      <w:r>
        <w:rPr>
          <w:spacing w:val="-17"/>
        </w:rPr>
        <w:t>）</w:t>
      </w:r>
      <w:r>
        <w:rPr>
          <w:spacing w:val="-8"/>
        </w:rPr>
        <w:t>、合作企业</w:t>
      </w:r>
      <w:r>
        <w:rPr>
          <w:spacing w:val="-3"/>
        </w:rPr>
        <w:t>（</w:t>
      </w:r>
      <w:r>
        <w:rPr>
          <w:spacing w:val="-2"/>
        </w:rPr>
        <w:t>可以选多个</w:t>
      </w:r>
      <w:r>
        <w:rPr>
          <w:spacing w:val="-17"/>
        </w:rPr>
        <w:t>）</w:t>
      </w:r>
      <w:r>
        <w:rPr>
          <w:spacing w:val="-6"/>
        </w:rPr>
        <w:t>、合作</w:t>
      </w:r>
      <w:r>
        <w:rPr>
          <w:spacing w:val="-11"/>
        </w:rPr>
        <w:t>开始日期、合作结束日期，输入总投入金额、企业投入金额、校方投</w:t>
      </w:r>
      <w:r>
        <w:rPr>
          <w:spacing w:val="-5"/>
        </w:rPr>
        <w:t>入金额，选择项目状态，如下图所示：</w:t>
      </w: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1143000</wp:posOffset>
            </wp:positionH>
            <wp:positionV relativeFrom="paragraph">
              <wp:posOffset>108291</wp:posOffset>
            </wp:positionV>
            <wp:extent cx="5229640" cy="2822638"/>
            <wp:effectExtent l="0" t="0" r="0" b="0"/>
            <wp:wrapTopAndBottom/>
            <wp:docPr id="41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640" cy="2822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62"/>
        <w:ind w:left="679"/>
      </w:pPr>
      <w:r>
        <w:rPr/>
        <w:t>输入项目描述、预期合作目标，如下图所示：</w:t>
      </w:r>
    </w:p>
    <w:p>
      <w:pPr>
        <w:spacing w:after="0"/>
        <w:sectPr>
          <w:pgSz w:w="11910" w:h="16840"/>
          <w:pgMar w:header="0" w:footer="790" w:top="1480" w:bottom="980" w:left="1680" w:right="1540"/>
        </w:sectPr>
      </w:pPr>
    </w:p>
    <w:p>
      <w:pPr>
        <w:pStyle w:val="BodyText"/>
        <w:spacing w:before="6"/>
        <w:rPr>
          <w:sz w:val="2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230106" cy="1860803"/>
            <wp:effectExtent l="0" t="0" r="0" b="0"/>
            <wp:docPr id="43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106" cy="186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417" w:lineRule="auto" w:before="61"/>
        <w:ind w:left="120" w:right="118" w:firstLine="559"/>
      </w:pPr>
      <w:r>
        <w:rPr>
          <w:spacing w:val="-10"/>
        </w:rPr>
        <w:t>上传合作协议和合作成果</w:t>
      </w:r>
      <w:r>
        <w:rPr>
          <w:spacing w:val="-3"/>
        </w:rPr>
        <w:t>（没有可以先不用上传</w:t>
      </w:r>
      <w:r>
        <w:rPr>
          <w:spacing w:val="-80"/>
        </w:rPr>
        <w:t>），</w:t>
      </w:r>
      <w:r>
        <w:rPr>
          <w:spacing w:val="-3"/>
        </w:rPr>
        <w:t>输入验证码， 点击确定提交，完成项目申报，如下图所示：</w:t>
      </w:r>
    </w:p>
    <w:p>
      <w:pPr>
        <w:pStyle w:val="BodyText"/>
        <w:spacing w:line="358" w:lineRule="exact"/>
        <w:ind w:left="679"/>
      </w:pPr>
      <w:r>
        <w:rPr/>
        <w:t>如何需要修改在项目列表中点击修改按钮可以进行修改。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spacing w:line="417" w:lineRule="auto"/>
        <w:ind w:right="113"/>
      </w:pPr>
      <w:r>
        <w:rPr/>
        <w:drawing>
          <wp:anchor distT="0" distB="0" distL="0" distR="0" allowOverlap="1" layoutInCell="1" locked="0" behindDoc="1" simplePos="0" relativeHeight="251355136">
            <wp:simplePos x="0" y="0"/>
            <wp:positionH relativeFrom="page">
              <wp:posOffset>1143000</wp:posOffset>
            </wp:positionH>
            <wp:positionV relativeFrom="paragraph">
              <wp:posOffset>760856</wp:posOffset>
            </wp:positionV>
            <wp:extent cx="5260848" cy="2656331"/>
            <wp:effectExtent l="0" t="0" r="0" b="0"/>
            <wp:wrapNone/>
            <wp:docPr id="45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265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spacing w:val="-18"/>
        </w:rPr>
        <w:t>备注：在项目申报中，如果合作的企业没有出现在选择的列表中， 可以和企业联系，让企业自行注册。</w:t>
      </w:r>
    </w:p>
    <w:sectPr>
      <w:pgSz w:w="11910" w:h="16840"/>
      <w:pgMar w:header="0" w:footer="790" w:top="1480" w:bottom="980" w:left="16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Arial Unicode MS">
    <w:altName w:val="Arial Unicode MS"/>
    <w:charset w:val="86"/>
    <w:family w:val="swiss"/>
    <w:pitch w:val="variable"/>
  </w:font>
  <w:font w:name="仿宋">
    <w:altName w:val="仿宋"/>
    <w:charset w:val="86"/>
    <w:family w:val="modern"/>
    <w:pitch w:val="fixed"/>
  </w:font>
  <w:font w:name="Arial">
    <w:altName w:val="Arial"/>
    <w:charset w:val="0"/>
    <w:family w:val="swiss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46944">
          <wp:simplePos x="0" y="0"/>
          <wp:positionH relativeFrom="page">
            <wp:posOffset>5693177</wp:posOffset>
          </wp:positionH>
          <wp:positionV relativeFrom="page">
            <wp:posOffset>10063480</wp:posOffset>
          </wp:positionV>
          <wp:extent cx="717782" cy="6223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782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72.880005pt;margin-top:810.523865pt;width:90pt;height:12.6pt;mso-position-horizontal-relative:page;mso-position-vertical-relative:page;z-index:-251968512" type="#_x0000_t202" filled="false" stroked="false">
          <v:textbox inset="0,0,0,0">
            <w:txbxContent>
              <w:p>
                <w:pPr>
                  <w:spacing w:line="251" w:lineRule="exact" w:before="0"/>
                  <w:ind w:left="20" w:right="0" w:firstLine="0"/>
                  <w:jc w:val="left"/>
                  <w:rPr>
                    <w:rFonts w:ascii="Arial Unicode MS" w:eastAsia="Arial Unicode MS" w:hint="eastAsia"/>
                    <w:sz w:val="21"/>
                  </w:rPr>
                </w:pPr>
                <w:r>
                  <w:rPr>
                    <w:rFonts w:ascii="Arial Unicode MS" w:eastAsia="Arial Unicode MS" w:hint="eastAsia"/>
                    <w:w w:val="105"/>
                    <w:sz w:val="21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Arial Unicode MS" w:eastAsia="Arial Unicode MS" w:hint="eastAsia"/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Unicode MS" w:eastAsia="Arial Unicode MS" w:hint="eastAsia"/>
                    <w:w w:val="105"/>
                    <w:sz w:val="21"/>
                  </w:rPr>
                  <w:t> 页 共 13 页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48992">
          <wp:simplePos x="0" y="0"/>
          <wp:positionH relativeFrom="page">
            <wp:posOffset>5693177</wp:posOffset>
          </wp:positionH>
          <wp:positionV relativeFrom="page">
            <wp:posOffset>10063480</wp:posOffset>
          </wp:positionV>
          <wp:extent cx="717782" cy="622300"/>
          <wp:effectExtent l="0" t="0" r="0" b="0"/>
          <wp:wrapNone/>
          <wp:docPr id="2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782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9.520004pt;margin-top:810.523865pt;width:96.7pt;height:12.6pt;mso-position-horizontal-relative:page;mso-position-vertical-relative:page;z-index:-251966464" type="#_x0000_t202" filled="false" stroked="false">
          <v:textbox inset="0,0,0,0">
            <w:txbxContent>
              <w:p>
                <w:pPr>
                  <w:spacing w:line="251" w:lineRule="exact" w:before="0"/>
                  <w:ind w:left="20" w:right="0" w:firstLine="0"/>
                  <w:jc w:val="left"/>
                  <w:rPr>
                    <w:rFonts w:ascii="Arial Unicode MS" w:eastAsia="Arial Unicode MS" w:hint="eastAsia"/>
                    <w:sz w:val="21"/>
                  </w:rPr>
                </w:pPr>
                <w:r>
                  <w:rPr>
                    <w:rFonts w:ascii="Arial Unicode MS" w:eastAsia="Arial Unicode MS" w:hint="eastAsia"/>
                    <w:w w:val="105"/>
                    <w:sz w:val="21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Arial Unicode MS" w:eastAsia="Arial Unicode MS" w:hint="eastAsia"/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Unicode MS" w:eastAsia="Arial Unicode MS" w:hint="eastAsia"/>
                    <w:w w:val="105"/>
                    <w:sz w:val="21"/>
                  </w:rPr>
                  <w:t> 页 共 13 页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7.080002pt;margin-top:.000024pt;width:22.95pt;height:17.05pt;mso-position-horizontal-relative:page;mso-position-vertical-relative:page;z-index:-251976704" coordorigin="742,0" coordsize="459,341">
          <v:rect style="position:absolute;left:741;top:0;width:236;height:185" filled="true" fillcolor="#f8caac" stroked="false">
            <v:fill type="solid"/>
          </v:rect>
          <v:rect style="position:absolute;left:967;top:156;width:233;height:185" filled="true" fillcolor="#8faadc" stroked="false">
            <v:fill type="solid"/>
          </v:rect>
          <w10:wrap type="none"/>
        </v:group>
      </w:pict>
    </w:r>
    <w:r>
      <w:rPr/>
      <w:pict>
        <v:group style="position:absolute;margin-left:548.76001pt;margin-top:.000024pt;width:18pt;height:17.05pt;mso-position-horizontal-relative:page;mso-position-vertical-relative:page;z-index:-251975680" coordorigin="10975,0" coordsize="360,341">
          <v:rect style="position:absolute;left:11152;top:0;width:183;height:185" filled="true" fillcolor="#f8caac" stroked="false">
            <v:fill type="solid"/>
          </v:rect>
          <v:rect style="position:absolute;left:10975;top:156;width:185;height:185" filled="true" fillcolor="#8faadc" stroked="false">
            <v:fill type="solid"/>
          </v:rect>
          <w10:wrap type="none"/>
        </v:group>
      </w:pict>
    </w:r>
    <w:r>
      <w:rPr/>
      <w:pict>
        <v:group style="position:absolute;margin-left:.96pt;margin-top:15.000025pt;width:35.65pt;height:28.6pt;mso-position-horizontal-relative:page;mso-position-vertical-relative:page;z-index:-251974656" coordorigin="19,300" coordsize="713,572">
          <v:rect style="position:absolute;left:19;top:300;width:490;height:384" filled="true" fillcolor="#f8caac" stroked="false">
            <v:fill type="solid"/>
          </v:rect>
          <v:rect style="position:absolute;left:242;top:484;width:490;height:387" filled="true" fillcolor="#8faadc" stroked="false">
            <v:fill type="solid"/>
          </v:rect>
          <w10:wrap type="none"/>
        </v:group>
      </w:pict>
    </w:r>
    <w:r>
      <w:rPr/>
      <w:pict>
        <v:group style="position:absolute;margin-left:567.23999pt;margin-top:15.000025pt;width:28pt;height:28.6pt;mso-position-horizontal-relative:page;mso-position-vertical-relative:page;z-index:-251973632" coordorigin="11345,300" coordsize="560,572">
          <v:rect style="position:absolute;left:11520;top:300;width:384;height:384" filled="true" fillcolor="#f8caac" stroked="false">
            <v:fill type="solid"/>
          </v:rect>
          <v:rect style="position:absolute;left:11344;top:484;width:384;height:387" filled="true" fillcolor="#8faadc" stroked="false">
            <v:fill type="solid"/>
          </v:rect>
          <w10:wrap type="none"/>
        </v:group>
      </w:pict>
    </w:r>
    <w:r>
      <w:rPr/>
      <w:pict>
        <v:group style="position:absolute;margin-left:16.32pt;margin-top:54.120026pt;width:22.95pt;height:17.05pt;mso-position-horizontal-relative:page;mso-position-vertical-relative:page;z-index:-251972608" coordorigin="326,1082" coordsize="459,341">
          <v:rect style="position:absolute;left:326;top:1082;width:233;height:185" filled="true" fillcolor="#f8caac" stroked="false">
            <v:fill type="solid"/>
          </v:rect>
          <v:rect style="position:absolute;left:549;top:1238;width:236;height:185" filled="true" fillcolor="#8faadc" stroked="false">
            <v:fill type="solid"/>
          </v:rect>
          <w10:wrap type="none"/>
        </v:group>
      </w:pict>
    </w:r>
    <w:r>
      <w:rPr/>
      <w:pict>
        <v:group style="position:absolute;margin-left:565.200012pt;margin-top:54.120026pt;width:18pt;height:17.05pt;mso-position-horizontal-relative:page;mso-position-vertical-relative:page;z-index:-251971584" coordorigin="11304,1082" coordsize="360,341">
          <v:rect style="position:absolute;left:11479;top:1082;width:185;height:185" filled="true" fillcolor="#f8caac" stroked="false">
            <v:fill type="solid"/>
          </v:rect>
          <v:rect style="position:absolute;left:11304;top:1238;width:183;height:185" filled="true" fillcolor="#8faad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359001pt;margin-top:42.327076pt;width:116.3pt;height:13.9pt;mso-position-horizontal-relative:page;mso-position-vertical-relative:page;z-index:-251970560" type="#_x0000_t202" filled="false" stroked="false">
          <v:textbox inset="0,0,0,0">
            <w:txbxContent>
              <w:p>
                <w:pPr>
                  <w:spacing w:line="278" w:lineRule="exact" w:before="0"/>
                  <w:ind w:left="20" w:right="0" w:firstLine="0"/>
                  <w:jc w:val="left"/>
                  <w:rPr>
                    <w:rFonts w:ascii="微软雅黑" w:eastAsia="微软雅黑" w:hint="eastAsia"/>
                    <w:b/>
                    <w:sz w:val="18"/>
                  </w:rPr>
                </w:pPr>
                <w:r>
                  <w:rPr>
                    <w:rFonts w:ascii="微软雅黑" w:eastAsia="微软雅黑" w:hint="eastAsia"/>
                    <w:b/>
                    <w:color w:val="7E7E7E"/>
                    <w:sz w:val="18"/>
                  </w:rPr>
                  <w:t>账户注册及项目申报说明 v1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44" w:hanging="425"/>
        <w:jc w:val="left"/>
      </w:pPr>
      <w:rPr>
        <w:rFonts w:hint="default" w:ascii="Arial" w:hAnsi="Arial" w:eastAsia="Arial" w:cs="Arial"/>
        <w:b/>
        <w:bCs/>
        <w:w w:val="99"/>
        <w:sz w:val="32"/>
        <w:szCs w:val="3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354" w:hanging="42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169" w:hanging="42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83" w:hanging="42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98" w:hanging="42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13" w:hanging="42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427" w:hanging="42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242" w:hanging="42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056" w:hanging="425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0" w:hanging="35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300" w:hanging="35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121" w:hanging="35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41" w:hanging="35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62" w:hanging="35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583" w:hanging="35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403" w:hanging="35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224" w:hanging="35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044" w:hanging="351"/>
      </w:pPr>
      <w:rPr>
        <w:rFonts w:hint="default"/>
        <w:lang w:val="zh-CN" w:eastAsia="zh-CN" w:bidi="zh-CN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TOC1" w:type="paragraph">
    <w:name w:val="TOC 1"/>
    <w:basedOn w:val="Normal"/>
    <w:uiPriority w:val="1"/>
    <w:qFormat/>
    <w:pPr>
      <w:spacing w:before="265"/>
      <w:ind w:left="470" w:hanging="351"/>
    </w:pPr>
    <w:rPr>
      <w:rFonts w:ascii="仿宋" w:hAnsi="仿宋" w:eastAsia="仿宋" w:cs="仿宋"/>
      <w:sz w:val="28"/>
      <w:szCs w:val="28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28"/>
      <w:szCs w:val="28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61"/>
      <w:ind w:left="544" w:hanging="425"/>
      <w:outlineLvl w:val="1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120" w:firstLine="559"/>
      <w:outlineLvl w:val="2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61"/>
      <w:ind w:left="470" w:hanging="425"/>
    </w:pPr>
    <w:rPr>
      <w:rFonts w:ascii="仿宋" w:hAnsi="仿宋" w:eastAsia="仿宋" w:cs="仿宋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yperlink" Target="https://hncjrh.haut.edu.cn/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footer" Target="footer2.xml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2021-12-06T08:46:21Z</dcterms:created>
  <dcterms:modified xsi:type="dcterms:W3CDTF">2021-12-06T08:46:21Z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2021-12-06T00:00:00Z</vt:filetime>
  </property>
</Properties>
</file>