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ind w:right="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ind w:right="0"/>
        <w:jc w:val="center"/>
        <w:textAlignment w:val="auto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 w:cs="宋体"/>
          <w:kern w:val="0"/>
          <w:sz w:val="32"/>
          <w:szCs w:val="32"/>
          <w:lang w:val="en-US" w:eastAsia="zh-CN"/>
        </w:rPr>
        <w:t>郑州工商学院校刊《YOUNG》杂志稿件入选名单</w:t>
      </w:r>
    </w:p>
    <w:tbl>
      <w:tblPr>
        <w:tblStyle w:val="3"/>
        <w:tblW w:w="1303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9"/>
        <w:gridCol w:w="2297"/>
        <w:gridCol w:w="5044"/>
        <w:gridCol w:w="425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5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班级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录用稿件名称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樊聪聪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物联网工程2001班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广州之行回忆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网络工程2001班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忽而今夏，不愿长大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郑书奇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数据科学与大数据技术本科k2101班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花即使不被欣赏，依旧会长大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赵玉含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电子商务专2001班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外婆的故事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张微笑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互联网金融本科2002班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秦子玲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财务管理本科2002班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人间烟火气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万焕焕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物流管理本科2002班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听阳光的声音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王钰婷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审计学本科2002班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他们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潘淑祺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审计学本科2001班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《触不可及》影评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会计学1904班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观《长津湖》有感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周明瑶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互联网金融本科k2103班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不是灵丹妙药，确能荡涤心灵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訾孟孟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工商管理1903班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歌声的魅力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来倩倩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英语本科1904班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李易婕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广告学本科2002班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观《觉醒年代》有感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法学2003班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少年遇到的惊艳人物</w:t>
            </w:r>
          </w:p>
        </w:tc>
      </w:tr>
    </w:tbl>
    <w:p>
      <w:pPr>
        <w:autoSpaceDE w:val="0"/>
        <w:autoSpaceDN w:val="0"/>
        <w:adjustRightInd w:val="0"/>
        <w:ind w:right="640"/>
        <w:jc w:val="both"/>
        <w:rPr>
          <w:rFonts w:hint="eastAsia" w:ascii="仿宋_GB2312" w:hAnsi="Calibri" w:eastAsia="仿宋_GB2312" w:cs="Calibri"/>
          <w:kern w:val="0"/>
          <w:sz w:val="32"/>
          <w:szCs w:val="32"/>
        </w:rPr>
      </w:pPr>
    </w:p>
    <w:sectPr>
      <w:pgSz w:w="15840" w:h="12240" w:orient="landscape"/>
      <w:pgMar w:top="1800" w:right="1440" w:bottom="180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48"/>
    <w:rsid w:val="00015E3F"/>
    <w:rsid w:val="001D127A"/>
    <w:rsid w:val="0032598C"/>
    <w:rsid w:val="00532660"/>
    <w:rsid w:val="00572A29"/>
    <w:rsid w:val="007C70C2"/>
    <w:rsid w:val="00880622"/>
    <w:rsid w:val="00891A48"/>
    <w:rsid w:val="00B16794"/>
    <w:rsid w:val="00B2211A"/>
    <w:rsid w:val="00B405CF"/>
    <w:rsid w:val="06B73767"/>
    <w:rsid w:val="1DDB48B3"/>
    <w:rsid w:val="23440561"/>
    <w:rsid w:val="292B3D49"/>
    <w:rsid w:val="359F4361"/>
    <w:rsid w:val="36F13139"/>
    <w:rsid w:val="7DF0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401</Characters>
  <Lines>3</Lines>
  <Paragraphs>1</Paragraphs>
  <TotalTime>137</TotalTime>
  <ScaleCrop>false</ScaleCrop>
  <LinksUpToDate>false</LinksUpToDate>
  <CharactersWithSpaces>470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2021-10-21T11:02:00Z</dcterms:created>
  <dc:creator>xbany</dc:creator>
  <cp:lastModifiedBy>Bao</cp:lastModifiedBy>
  <dcterms:modified xsi:type="dcterms:W3CDTF">2021-10-27T03:04:02Z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6C6283569CAD4235A16C220EA61B9DBB</vt:lpwstr>
  </property>
</Properties>
</file>