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658"/>
        <w:tblW w:w="10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648"/>
        <w:gridCol w:w="2235"/>
        <w:gridCol w:w="615"/>
        <w:gridCol w:w="668"/>
        <w:gridCol w:w="544"/>
        <w:gridCol w:w="651"/>
        <w:gridCol w:w="364"/>
        <w:gridCol w:w="1276"/>
        <w:gridCol w:w="594"/>
        <w:gridCol w:w="894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exact"/>
        </w:trPr>
        <w:tc>
          <w:tcPr>
            <w:tcW w:w="116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专业名称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（层次）</w:t>
            </w:r>
          </w:p>
        </w:tc>
        <w:tc>
          <w:tcPr>
            <w:tcW w:w="28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专业所在学院</w:t>
            </w:r>
            <w:r>
              <w:rPr>
                <w:rFonts w:hint="eastAsia"/>
                <w:b/>
                <w:szCs w:val="21"/>
                <w:lang w:val="en-US" w:eastAsia="zh-CN"/>
              </w:rPr>
              <w:t>（部）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exact"/>
        </w:trPr>
        <w:tc>
          <w:tcPr>
            <w:tcW w:w="116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调整类型</w:t>
            </w:r>
          </w:p>
        </w:tc>
        <w:tc>
          <w:tcPr>
            <w:tcW w:w="223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</w:tc>
        <w:tc>
          <w:tcPr>
            <w:tcW w:w="615" w:type="dxa"/>
            <w:tcBorders>
              <w:top w:val="single" w:color="auto" w:sz="8" w:space="0"/>
            </w:tcBorders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课程性质</w:t>
            </w:r>
          </w:p>
        </w:tc>
        <w:tc>
          <w:tcPr>
            <w:tcW w:w="6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学院</w:t>
            </w:r>
          </w:p>
        </w:tc>
        <w:tc>
          <w:tcPr>
            <w:tcW w:w="54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开课学期</w:t>
            </w:r>
          </w:p>
        </w:tc>
        <w:tc>
          <w:tcPr>
            <w:tcW w:w="6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学分</w:t>
            </w:r>
          </w:p>
        </w:tc>
        <w:tc>
          <w:tcPr>
            <w:tcW w:w="16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总学时数（讲课/实验/上机/实践）</w:t>
            </w:r>
          </w:p>
        </w:tc>
        <w:tc>
          <w:tcPr>
            <w:tcW w:w="59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周学时</w:t>
            </w:r>
          </w:p>
        </w:tc>
        <w:tc>
          <w:tcPr>
            <w:tcW w:w="89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考试/考查</w:t>
            </w:r>
          </w:p>
        </w:tc>
        <w:tc>
          <w:tcPr>
            <w:tcW w:w="106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51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A.调整现有课程</w:t>
            </w:r>
          </w:p>
        </w:tc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原课程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情况</w:t>
            </w:r>
          </w:p>
        </w:tc>
        <w:tc>
          <w:tcPr>
            <w:tcW w:w="22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exact"/>
        </w:trPr>
        <w:tc>
          <w:tcPr>
            <w:tcW w:w="51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调整后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情况</w:t>
            </w:r>
          </w:p>
        </w:tc>
        <w:tc>
          <w:tcPr>
            <w:tcW w:w="22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exact"/>
        </w:trPr>
        <w:tc>
          <w:tcPr>
            <w:tcW w:w="116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B.新增课程</w:t>
            </w:r>
          </w:p>
        </w:tc>
        <w:tc>
          <w:tcPr>
            <w:tcW w:w="22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exact"/>
        </w:trPr>
        <w:tc>
          <w:tcPr>
            <w:tcW w:w="116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C.取消课程</w:t>
            </w:r>
          </w:p>
        </w:tc>
        <w:tc>
          <w:tcPr>
            <w:tcW w:w="22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exact"/>
        </w:trPr>
        <w:tc>
          <w:tcPr>
            <w:tcW w:w="10069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firstLine="211" w:firstLineChars="10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申请调整执行时间：自           级开始执行。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2" w:hRule="atLeast"/>
        </w:trPr>
        <w:tc>
          <w:tcPr>
            <w:tcW w:w="10069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申请调整理由：（请详细陈述调整原因，可以另附一页说明）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tabs>
                <w:tab w:val="left" w:pos="2415"/>
              </w:tabs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tabs>
                <w:tab w:val="left" w:pos="2415"/>
              </w:tabs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auto"/>
              <w:ind w:right="420" w:firstLine="5400" w:firstLineChars="3000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auto"/>
              <w:ind w:right="420" w:firstLine="5400" w:firstLineChars="30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学院（部门）负责人（签名）：               （公章）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              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06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开课学院（部门）意见</w:t>
            </w:r>
          </w:p>
          <w:p>
            <w:pPr>
              <w:spacing w:line="360" w:lineRule="auto"/>
              <w:ind w:right="420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auto"/>
              <w:ind w:right="420" w:firstLine="5400" w:firstLineChars="3000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auto"/>
              <w:ind w:right="420" w:firstLine="5400" w:firstLineChars="30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学院（部门）负责人（签名）：               （公章）</w:t>
            </w:r>
          </w:p>
          <w:p>
            <w:pPr>
              <w:spacing w:line="240" w:lineRule="auto"/>
              <w:ind w:right="315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069" w:type="dxa"/>
            <w:gridSpan w:val="12"/>
            <w:tcBorders/>
          </w:tcPr>
          <w:p>
            <w:pPr>
              <w:spacing w:line="360" w:lineRule="auto"/>
              <w:ind w:right="42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审批意见：</w:t>
            </w:r>
          </w:p>
          <w:p>
            <w:pPr>
              <w:spacing w:line="360" w:lineRule="auto"/>
              <w:ind w:right="420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240" w:lineRule="auto"/>
              <w:ind w:right="420" w:firstLine="5490" w:firstLineChars="3050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spacing w:line="240" w:lineRule="auto"/>
              <w:ind w:right="420" w:firstLine="5490" w:firstLineChars="305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教务处长（签名）：                      </w:t>
            </w:r>
          </w:p>
          <w:p>
            <w:pPr>
              <w:spacing w:line="240" w:lineRule="auto"/>
              <w:ind w:right="420" w:firstLine="8370" w:firstLineChars="465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7" w:hRule="atLeast"/>
        </w:trPr>
        <w:tc>
          <w:tcPr>
            <w:tcW w:w="10069" w:type="dxa"/>
            <w:gridSpan w:val="12"/>
            <w:tcBorders>
              <w:bottom w:val="single" w:color="auto" w:sz="4" w:space="0"/>
            </w:tcBorders>
          </w:tcPr>
          <w:p>
            <w:pPr>
              <w:spacing w:line="360" w:lineRule="auto"/>
              <w:ind w:right="42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审批意见：</w:t>
            </w:r>
          </w:p>
          <w:p>
            <w:pPr>
              <w:spacing w:line="240" w:lineRule="auto"/>
              <w:ind w:right="420" w:firstLine="5760" w:firstLineChars="320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ind w:right="420" w:firstLine="5760" w:firstLineChars="320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校领导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（签名）：                      </w:t>
            </w:r>
          </w:p>
          <w:p>
            <w:pPr>
              <w:spacing w:line="240" w:lineRule="auto"/>
              <w:ind w:right="420" w:firstLine="7560" w:firstLineChars="420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年    月    日</w:t>
            </w:r>
          </w:p>
        </w:tc>
      </w:tr>
    </w:tbl>
    <w:p>
      <w:pPr>
        <w:spacing w:line="480" w:lineRule="auto"/>
        <w:ind w:left="568" w:leftChars="-172" w:right="181" w:hanging="929" w:hangingChars="257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郑州工商学院</w:t>
      </w:r>
      <w:r>
        <w:rPr>
          <w:rFonts w:hint="eastAsia"/>
          <w:b/>
          <w:sz w:val="36"/>
          <w:szCs w:val="36"/>
        </w:rPr>
        <w:t>人才培养方案调整申请单</w:t>
      </w:r>
    </w:p>
    <w:p>
      <w:pPr>
        <w:pStyle w:val="2"/>
        <w:spacing w:before="62"/>
        <w:ind w:left="0" w:leftChars="0" w:firstLine="0" w:firstLineChars="0"/>
      </w:pPr>
      <w:r>
        <w:rPr>
          <w:rFonts w:hint="eastAsia"/>
        </w:rPr>
        <w:t>注：本表一式二份：经主管</w:t>
      </w:r>
      <w:r>
        <w:rPr>
          <w:rFonts w:hint="eastAsia"/>
          <w:lang w:eastAsia="zh-CN"/>
        </w:rPr>
        <w:t>校</w:t>
      </w:r>
      <w:r>
        <w:rPr>
          <w:rFonts w:hint="eastAsia"/>
        </w:rPr>
        <w:t>长审批后，各相关院（部）、教务处各一份。</w:t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74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67"/>
    <w:rsid w:val="00084DF9"/>
    <w:rsid w:val="00124659"/>
    <w:rsid w:val="001946EA"/>
    <w:rsid w:val="001A1167"/>
    <w:rsid w:val="001E6EFB"/>
    <w:rsid w:val="00227A71"/>
    <w:rsid w:val="00230011"/>
    <w:rsid w:val="00286CD5"/>
    <w:rsid w:val="002929AF"/>
    <w:rsid w:val="002C555E"/>
    <w:rsid w:val="002F2CBE"/>
    <w:rsid w:val="00340676"/>
    <w:rsid w:val="003B0D75"/>
    <w:rsid w:val="003C50E2"/>
    <w:rsid w:val="004A7B35"/>
    <w:rsid w:val="004C17D9"/>
    <w:rsid w:val="00503910"/>
    <w:rsid w:val="00522232"/>
    <w:rsid w:val="00523639"/>
    <w:rsid w:val="0057053C"/>
    <w:rsid w:val="005B140A"/>
    <w:rsid w:val="006D6B2F"/>
    <w:rsid w:val="007E4395"/>
    <w:rsid w:val="007E6FDA"/>
    <w:rsid w:val="0084748C"/>
    <w:rsid w:val="0088155C"/>
    <w:rsid w:val="00A65723"/>
    <w:rsid w:val="00AE29AE"/>
    <w:rsid w:val="00B02D1B"/>
    <w:rsid w:val="00B119FC"/>
    <w:rsid w:val="00B25E67"/>
    <w:rsid w:val="00B51091"/>
    <w:rsid w:val="00B716B9"/>
    <w:rsid w:val="00BD2620"/>
    <w:rsid w:val="00BE5CBB"/>
    <w:rsid w:val="00C06A42"/>
    <w:rsid w:val="00C903BE"/>
    <w:rsid w:val="00C9568C"/>
    <w:rsid w:val="00CB670A"/>
    <w:rsid w:val="00D44D8A"/>
    <w:rsid w:val="00E04161"/>
    <w:rsid w:val="00EA7EA0"/>
    <w:rsid w:val="00F35E53"/>
    <w:rsid w:val="00F86C1D"/>
    <w:rsid w:val="00F971B0"/>
    <w:rsid w:val="00FC0E14"/>
    <w:rsid w:val="01EA24D2"/>
    <w:rsid w:val="032602E2"/>
    <w:rsid w:val="04CF005B"/>
    <w:rsid w:val="0B2370DD"/>
    <w:rsid w:val="0F2713D7"/>
    <w:rsid w:val="0F74523E"/>
    <w:rsid w:val="1A46786D"/>
    <w:rsid w:val="22546DF9"/>
    <w:rsid w:val="311C4DA0"/>
    <w:rsid w:val="429C082F"/>
    <w:rsid w:val="451D6906"/>
    <w:rsid w:val="4A563AD3"/>
    <w:rsid w:val="54302688"/>
    <w:rsid w:val="64AB1267"/>
    <w:rsid w:val="68906362"/>
    <w:rsid w:val="6E180F81"/>
    <w:rsid w:val="7A5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beforeLines="20"/>
      <w:ind w:left="451" w:leftChars="15" w:hanging="420" w:hanging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2017-12-05T01:38:00Z</dcterms:created>
  <dc:creator>NTKO</dc:creator>
  <cp:lastModifiedBy>郑州工商郝艳</cp:lastModifiedBy>
  <cp:lastPrinted>2018-10-26T01:36:00Z</cp:lastPrinted>
  <dcterms:modified xsi:type="dcterms:W3CDTF">2020-12-03T03:08:08Z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