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第六届郑州地方高校职业技能竞赛</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电子产品设计与制作赛项规程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rPr>
      </w:pPr>
      <w:r>
        <w:rPr>
          <w:rFonts w:hint="eastAsia" w:ascii="仿宋" w:hAnsi="仿宋" w:eastAsia="仿宋"/>
          <w:b/>
          <w:bCs/>
          <w:sz w:val="32"/>
          <w:szCs w:val="32"/>
        </w:rPr>
        <w:t xml:space="preserve">   </w:t>
      </w:r>
      <w:r>
        <w:rPr>
          <w:rFonts w:hint="eastAsia" w:ascii="黑体" w:hAnsi="黑体" w:eastAsia="黑体" w:cs="黑体"/>
          <w:b w:val="0"/>
          <w:bCs w:val="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b/>
          <w:bCs/>
          <w:sz w:val="32"/>
          <w:szCs w:val="32"/>
        </w:rPr>
      </w:pPr>
      <w:r>
        <w:rPr>
          <w:rFonts w:hint="eastAsia" w:ascii="黑体" w:hAnsi="黑体" w:eastAsia="黑体" w:cs="黑体"/>
          <w:b w:val="0"/>
          <w:bCs w:val="0"/>
          <w:sz w:val="32"/>
          <w:szCs w:val="32"/>
        </w:rPr>
        <w:t>一、赛项执行委员会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主  任：卢 </w:t>
      </w:r>
      <w:r>
        <w:rPr>
          <w:rFonts w:hint="eastAsia" w:ascii="仿宋" w:hAnsi="仿宋" w:eastAsia="仿宋"/>
          <w:sz w:val="32"/>
          <w:szCs w:val="32"/>
          <w:lang w:val="en-US" w:eastAsia="zh-CN"/>
        </w:rPr>
        <w:t xml:space="preserve"> </w:t>
      </w:r>
      <w:r>
        <w:rPr>
          <w:rFonts w:hint="eastAsia" w:ascii="仿宋" w:hAnsi="仿宋" w:eastAsia="仿宋"/>
          <w:sz w:val="32"/>
          <w:szCs w:val="32"/>
        </w:rPr>
        <w:t>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 xml:space="preserve">副主任：甘 </w:t>
      </w:r>
      <w:r>
        <w:rPr>
          <w:rFonts w:hint="eastAsia" w:ascii="仿宋" w:hAnsi="仿宋" w:eastAsia="仿宋"/>
          <w:sz w:val="32"/>
          <w:szCs w:val="32"/>
          <w:lang w:val="en-US" w:eastAsia="zh-CN"/>
        </w:rPr>
        <w:t xml:space="preserve"> </w:t>
      </w:r>
      <w:r>
        <w:rPr>
          <w:rFonts w:hint="eastAsia" w:ascii="仿宋" w:hAnsi="仿宋" w:eastAsia="仿宋"/>
          <w:sz w:val="32"/>
          <w:szCs w:val="32"/>
        </w:rPr>
        <w:t xml:space="preserve">勇  </w:t>
      </w:r>
    </w:p>
    <w:p>
      <w:pPr>
        <w:keepNext w:val="0"/>
        <w:keepLines w:val="0"/>
        <w:pageBreakBefore w:val="0"/>
        <w:widowControl w:val="0"/>
        <w:kinsoku/>
        <w:wordWrap/>
        <w:overflowPunct/>
        <w:topLinePunct w:val="0"/>
        <w:autoSpaceDE/>
        <w:autoSpaceDN/>
        <w:bidi w:val="0"/>
        <w:adjustRightInd/>
        <w:snapToGrid/>
        <w:spacing w:line="560" w:lineRule="exact"/>
        <w:ind w:left="2230" w:leftChars="300" w:hanging="1600" w:hangingChars="500"/>
        <w:textAlignment w:val="auto"/>
        <w:rPr>
          <w:rFonts w:ascii="仿宋" w:hAnsi="仿宋" w:eastAsia="仿宋"/>
          <w:sz w:val="32"/>
          <w:szCs w:val="32"/>
        </w:rPr>
      </w:pPr>
      <w:r>
        <w:rPr>
          <w:rFonts w:hint="eastAsia" w:ascii="仿宋" w:hAnsi="仿宋" w:eastAsia="仿宋"/>
          <w:sz w:val="32"/>
          <w:szCs w:val="32"/>
        </w:rPr>
        <w:t xml:space="preserve">委  员：周晓莉 </w:t>
      </w:r>
      <w:r>
        <w:rPr>
          <w:rFonts w:ascii="仿宋" w:hAnsi="仿宋" w:eastAsia="仿宋"/>
          <w:sz w:val="32"/>
          <w:szCs w:val="32"/>
        </w:rPr>
        <w:t xml:space="preserve"> </w:t>
      </w:r>
      <w:r>
        <w:rPr>
          <w:rFonts w:hint="eastAsia" w:ascii="仿宋" w:hAnsi="仿宋" w:eastAsia="仿宋"/>
          <w:sz w:val="32"/>
          <w:szCs w:val="32"/>
        </w:rPr>
        <w:t xml:space="preserve">苏 玉  杨志宏 </w:t>
      </w:r>
      <w:r>
        <w:rPr>
          <w:rFonts w:ascii="仿宋" w:hAnsi="仿宋" w:eastAsia="仿宋"/>
          <w:sz w:val="32"/>
          <w:szCs w:val="32"/>
        </w:rPr>
        <w:t xml:space="preserve"> </w:t>
      </w:r>
      <w:r>
        <w:rPr>
          <w:rFonts w:hint="eastAsia" w:ascii="仿宋" w:hAnsi="仿宋" w:eastAsia="仿宋"/>
          <w:sz w:val="32"/>
          <w:szCs w:val="32"/>
        </w:rPr>
        <w:t xml:space="preserve">赵 明 </w:t>
      </w:r>
      <w:r>
        <w:rPr>
          <w:rFonts w:ascii="仿宋" w:hAnsi="仿宋" w:eastAsia="仿宋"/>
          <w:sz w:val="32"/>
          <w:szCs w:val="32"/>
        </w:rPr>
        <w:t xml:space="preserve"> </w:t>
      </w:r>
      <w:r>
        <w:rPr>
          <w:rFonts w:hint="eastAsia" w:ascii="仿宋" w:hAnsi="仿宋" w:eastAsia="仿宋"/>
          <w:sz w:val="32"/>
          <w:szCs w:val="32"/>
        </w:rPr>
        <w:t>王 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二、竞赛目的与任务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ascii="仿宋" w:hAnsi="仿宋" w:eastAsia="仿宋"/>
          <w:sz w:val="32"/>
          <w:szCs w:val="32"/>
        </w:rPr>
        <w:t>通过竞赛检验参赛选手对电子产品在规定设计方案</w:t>
      </w:r>
      <w:r>
        <w:rPr>
          <w:rFonts w:hint="eastAsia" w:ascii="仿宋" w:hAnsi="仿宋" w:eastAsia="仿宋"/>
          <w:sz w:val="32"/>
          <w:szCs w:val="32"/>
        </w:rPr>
        <w:t>，</w:t>
      </w:r>
      <w:r>
        <w:rPr>
          <w:rFonts w:ascii="仿宋" w:hAnsi="仿宋" w:eastAsia="仿宋"/>
          <w:sz w:val="32"/>
          <w:szCs w:val="32"/>
        </w:rPr>
        <w:t>规定原理框图与结构</w:t>
      </w:r>
      <w:r>
        <w:rPr>
          <w:rFonts w:hint="eastAsia" w:ascii="仿宋" w:hAnsi="仿宋" w:eastAsia="仿宋"/>
          <w:sz w:val="32"/>
          <w:szCs w:val="32"/>
        </w:rPr>
        <w:t>要求下的电子产品电路设计能力、工艺能力和职业素质、包括对常用电子产品制作工具的应用、电子产品电路设计和工艺的操作、相关工艺技术文件的电子仪表的使用、现场问题的分析与处理、团队协作和创新能力、质量管理与成本控制、安全、环保等意识，引导高校关注电子行业新技术的发展趋势与技术应用方向，指导和推动电子信息类专业开展面向电子产品设计与制作课程的教学改革，加快电子信息类专业高素质高技能及应用型人才的培养，增强应用型人才的就业竞争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bCs/>
          <w:sz w:val="32"/>
          <w:szCs w:val="32"/>
        </w:rPr>
      </w:pPr>
      <w:r>
        <w:rPr>
          <w:rFonts w:hint="eastAsia" w:ascii="仿宋" w:hAnsi="仿宋" w:eastAsia="仿宋"/>
          <w:b/>
          <w:sz w:val="32"/>
          <w:szCs w:val="32"/>
        </w:rPr>
        <w:t xml:space="preserve">  </w:t>
      </w:r>
      <w:r>
        <w:rPr>
          <w:rFonts w:hint="eastAsia" w:ascii="仿宋" w:hAnsi="仿宋" w:eastAsia="仿宋"/>
          <w:b/>
          <w:bCs/>
          <w:sz w:val="32"/>
          <w:szCs w:val="32"/>
        </w:rPr>
        <w:t xml:space="preserve">  </w:t>
      </w:r>
      <w:r>
        <w:rPr>
          <w:rFonts w:hint="eastAsia" w:ascii="黑体" w:hAnsi="黑体" w:eastAsia="黑体" w:cs="黑体"/>
          <w:b w:val="0"/>
          <w:bCs w:val="0"/>
          <w:sz w:val="32"/>
          <w:szCs w:val="32"/>
        </w:rPr>
        <w:t>三、竞赛内容及要求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竞赛按两个赛段同时进行。参赛队根据给定竞赛任务，按照题目要求在赛场内完成全部竞赛任务。竞赛任务包括如下内容：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w:t>
      </w:r>
      <w:r>
        <w:rPr>
          <w:rFonts w:hint="eastAsia" w:ascii="楷体" w:hAnsi="楷体" w:eastAsia="楷体" w:cs="楷体"/>
          <w:sz w:val="32"/>
          <w:szCs w:val="32"/>
        </w:rPr>
        <w:t>(一）电子产品设计制作赛段</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w:t>
      </w:r>
      <w:r>
        <w:rPr>
          <w:rFonts w:hint="eastAsia" w:ascii="仿宋" w:hAnsi="仿宋" w:eastAsia="仿宋"/>
          <w:sz w:val="32"/>
          <w:szCs w:val="32"/>
        </w:rPr>
        <w:t>电子竞赛题目提前一周公示,各参赛队根据公示题目,自主选择参赛项目,根据竞赛</w:t>
      </w:r>
      <w:r>
        <w:rPr>
          <w:rFonts w:ascii="仿宋" w:hAnsi="仿宋" w:eastAsia="仿宋"/>
          <w:sz w:val="32"/>
          <w:szCs w:val="32"/>
        </w:rPr>
        <w:t>电子产品局部电路设计</w:t>
      </w:r>
      <w:r>
        <w:rPr>
          <w:rFonts w:hint="eastAsia" w:ascii="仿宋" w:hAnsi="仿宋" w:eastAsia="仿宋"/>
          <w:sz w:val="32"/>
          <w:szCs w:val="32"/>
        </w:rPr>
        <w:t>，</w:t>
      </w:r>
      <w:r>
        <w:rPr>
          <w:rFonts w:ascii="仿宋" w:hAnsi="仿宋" w:eastAsia="仿宋"/>
          <w:sz w:val="32"/>
          <w:szCs w:val="32"/>
        </w:rPr>
        <w:t>按照竞赛设计任务书</w:t>
      </w:r>
      <w:r>
        <w:rPr>
          <w:rFonts w:hint="eastAsia" w:ascii="仿宋" w:hAnsi="仿宋" w:eastAsia="仿宋"/>
          <w:sz w:val="32"/>
          <w:szCs w:val="32"/>
        </w:rPr>
        <w:t>，</w:t>
      </w:r>
      <w:r>
        <w:rPr>
          <w:rFonts w:ascii="仿宋" w:hAnsi="仿宋" w:eastAsia="仿宋"/>
          <w:sz w:val="32"/>
          <w:szCs w:val="32"/>
        </w:rPr>
        <w:t>根据给定的电路原理框图进行电路设计、元器件参</w:t>
      </w:r>
      <w:r>
        <w:rPr>
          <w:rFonts w:hint="eastAsia" w:ascii="仿宋" w:hAnsi="仿宋" w:eastAsia="仿宋"/>
          <w:sz w:val="32"/>
          <w:szCs w:val="32"/>
        </w:rPr>
        <w:t>数选择和单片机编程</w:t>
      </w:r>
      <w:r>
        <w:rPr>
          <w:rFonts w:ascii="仿宋" w:hAnsi="仿宋" w:eastAsia="仿宋"/>
          <w:sz w:val="32"/>
          <w:szCs w:val="32"/>
        </w:rPr>
        <w:t>、</w:t>
      </w:r>
      <w:r>
        <w:rPr>
          <w:rFonts w:hint="eastAsia" w:ascii="仿宋" w:hAnsi="仿宋" w:eastAsia="仿宋"/>
          <w:sz w:val="32"/>
          <w:szCs w:val="32"/>
        </w:rPr>
        <w:t>使该产品具有可加工性。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val="en-US" w:eastAsia="zh-CN"/>
        </w:rPr>
        <w:t>.</w:t>
      </w:r>
      <w:r>
        <w:rPr>
          <w:rFonts w:ascii="仿宋" w:hAnsi="仿宋" w:eastAsia="仿宋"/>
          <w:sz w:val="32"/>
          <w:szCs w:val="32"/>
        </w:rPr>
        <w:t>电子产品制作、调试与装配</w:t>
      </w:r>
      <w:r>
        <w:rPr>
          <w:rFonts w:hint="eastAsia" w:ascii="仿宋" w:hAnsi="仿宋" w:eastAsia="仿宋"/>
          <w:sz w:val="32"/>
          <w:szCs w:val="32"/>
        </w:rPr>
        <w:t>，根据所设计的电子产品电路图及安装结构要求利用竞赛材料库选择所需元器件材料，自行设计制作电子产品、利用仪器仪表进行电路测试与调试。</w:t>
      </w:r>
      <w:r>
        <w:rPr>
          <w:rFonts w:ascii="仿宋" w:hAnsi="仿宋" w:eastAsia="仿宋"/>
          <w:sz w:val="32"/>
          <w:szCs w:val="32"/>
        </w:rPr>
        <w:cr/>
      </w:r>
      <w:r>
        <w:rPr>
          <w:rFonts w:hint="eastAsia" w:ascii="仿宋" w:hAnsi="仿宋" w:eastAsia="仿宋"/>
          <w:sz w:val="32"/>
          <w:szCs w:val="32"/>
        </w:rPr>
        <w:t xml:space="preserve">    3</w:t>
      </w:r>
      <w:r>
        <w:rPr>
          <w:rFonts w:hint="eastAsia" w:ascii="仿宋" w:hAnsi="仿宋" w:eastAsia="仿宋"/>
          <w:sz w:val="32"/>
          <w:szCs w:val="32"/>
          <w:lang w:val="en-US" w:eastAsia="zh-CN"/>
        </w:rPr>
        <w:t>.</w:t>
      </w:r>
      <w:r>
        <w:rPr>
          <w:rFonts w:ascii="仿宋" w:hAnsi="仿宋" w:eastAsia="仿宋"/>
          <w:sz w:val="32"/>
          <w:szCs w:val="32"/>
        </w:rPr>
        <w:t>提交竞赛作品</w:t>
      </w:r>
      <w:r>
        <w:rPr>
          <w:rFonts w:hint="eastAsia" w:ascii="仿宋" w:hAnsi="仿宋" w:eastAsia="仿宋"/>
          <w:sz w:val="32"/>
          <w:szCs w:val="32"/>
        </w:rPr>
        <w:t>(</w:t>
      </w:r>
      <w:r>
        <w:rPr>
          <w:rFonts w:ascii="仿宋" w:hAnsi="仿宋" w:eastAsia="仿宋"/>
          <w:sz w:val="32"/>
          <w:szCs w:val="32"/>
        </w:rPr>
        <w:t>包括竞赛规定的作品设计文件</w:t>
      </w:r>
      <w:r>
        <w:rPr>
          <w:rFonts w:hint="eastAsia" w:ascii="仿宋" w:hAnsi="仿宋" w:eastAsia="仿宋"/>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注意：各参赛队务必于报道当天（大赛前一天）提交相关的设计文档和工艺技术文件（一式五份）及电子版，包括电路图、程序流程图和程序清单，比赛当天自行携带竞赛作品参赛。</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cs="楷体"/>
          <w:sz w:val="32"/>
          <w:szCs w:val="32"/>
        </w:rPr>
      </w:pPr>
      <w:r>
        <w:rPr>
          <w:rFonts w:hint="eastAsia" w:ascii="仿宋" w:hAnsi="仿宋" w:eastAsia="仿宋" w:cs="楷体"/>
          <w:sz w:val="32"/>
          <w:szCs w:val="32"/>
        </w:rPr>
        <w:t xml:space="preserve">   </w:t>
      </w:r>
      <w:r>
        <w:rPr>
          <w:rFonts w:hint="eastAsia" w:ascii="楷体" w:hAnsi="楷体" w:eastAsia="楷体" w:cs="楷体"/>
          <w:sz w:val="32"/>
          <w:szCs w:val="32"/>
        </w:rPr>
        <w:t>（二）文档（工艺技术文件）编制</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sz w:val="32"/>
          <w:szCs w:val="32"/>
        </w:rPr>
      </w:pPr>
      <w:r>
        <w:rPr>
          <w:rFonts w:hint="eastAsia" w:ascii="仿宋" w:hAnsi="仿宋" w:eastAsia="仿宋"/>
          <w:sz w:val="32"/>
          <w:szCs w:val="32"/>
        </w:rPr>
        <w:t>编写要求：用电子</w:t>
      </w:r>
      <w:r>
        <w:rPr>
          <w:rFonts w:ascii="仿宋" w:hAnsi="仿宋" w:eastAsia="仿宋"/>
          <w:sz w:val="32"/>
          <w:szCs w:val="32"/>
        </w:rPr>
        <w:t>CAD软件、AutoCAD 2011与Altium Designer 09和文字表格处理软件Office 2010</w:t>
      </w:r>
      <w:r>
        <w:rPr>
          <w:rFonts w:hint="eastAsia" w:ascii="仿宋" w:hAnsi="仿宋" w:eastAsia="仿宋"/>
          <w:sz w:val="32"/>
          <w:szCs w:val="32"/>
        </w:rPr>
        <w:t>，</w:t>
      </w:r>
      <w:r>
        <w:rPr>
          <w:rFonts w:ascii="仿宋" w:hAnsi="仿宋" w:eastAsia="仿宋"/>
          <w:sz w:val="32"/>
          <w:szCs w:val="32"/>
        </w:rPr>
        <w:t>按规定的电子产品整机和要求编制工艺技术文件。</w:t>
      </w:r>
      <w:r>
        <w:rPr>
          <w:rFonts w:hint="eastAsia" w:ascii="仿宋" w:hAnsi="仿宋" w:eastAsia="仿宋"/>
          <w:sz w:val="32"/>
          <w:szCs w:val="32"/>
        </w:rPr>
        <w:t>文档（</w:t>
      </w:r>
      <w:r>
        <w:rPr>
          <w:rFonts w:ascii="仿宋" w:hAnsi="仿宋" w:eastAsia="仿宋"/>
          <w:sz w:val="32"/>
          <w:szCs w:val="32"/>
        </w:rPr>
        <w:t>工艺技术文件</w:t>
      </w:r>
      <w:r>
        <w:rPr>
          <w:rFonts w:hint="eastAsia" w:ascii="仿宋" w:hAnsi="仿宋" w:eastAsia="仿宋"/>
          <w:sz w:val="32"/>
          <w:szCs w:val="32"/>
        </w:rPr>
        <w:t>）</w:t>
      </w:r>
      <w:r>
        <w:rPr>
          <w:rFonts w:ascii="仿宋" w:hAnsi="仿宋" w:eastAsia="仿宋"/>
          <w:sz w:val="32"/>
          <w:szCs w:val="32"/>
        </w:rPr>
        <w:t>是一个整</w:t>
      </w:r>
      <w:r>
        <w:rPr>
          <w:rFonts w:hint="eastAsia" w:ascii="仿宋" w:hAnsi="仿宋" w:eastAsia="仿宋"/>
          <w:sz w:val="32"/>
          <w:szCs w:val="32"/>
        </w:rPr>
        <w:t>体文件，包含三大类文件：文字性文件、表格性文件和电子工程图。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1</w:t>
      </w:r>
      <w:r>
        <w:rPr>
          <w:rFonts w:hint="eastAsia" w:ascii="仿宋" w:hAnsi="仿宋" w:eastAsia="仿宋"/>
          <w:sz w:val="32"/>
          <w:szCs w:val="32"/>
          <w:lang w:val="en-US" w:eastAsia="zh-CN"/>
        </w:rPr>
        <w:t>.</w:t>
      </w:r>
      <w:r>
        <w:rPr>
          <w:rFonts w:ascii="仿宋" w:hAnsi="仿宋" w:eastAsia="仿宋"/>
          <w:sz w:val="32"/>
          <w:szCs w:val="32"/>
        </w:rPr>
        <w:t>文字性文件主要有技术说明、使用说明、安装和调试说明等。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2</w:t>
      </w:r>
      <w:r>
        <w:rPr>
          <w:rFonts w:hint="eastAsia" w:ascii="仿宋" w:hAnsi="仿宋" w:eastAsia="仿宋"/>
          <w:sz w:val="32"/>
          <w:szCs w:val="32"/>
          <w:lang w:val="en-US" w:eastAsia="zh-CN"/>
        </w:rPr>
        <w:t>.</w:t>
      </w:r>
      <w:r>
        <w:rPr>
          <w:rFonts w:ascii="仿宋" w:hAnsi="仿宋" w:eastAsia="仿宋"/>
          <w:sz w:val="32"/>
          <w:szCs w:val="32"/>
        </w:rPr>
        <w:t>表格性设计文件主要有材料清单和部件明细表等。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val="en-US" w:eastAsia="zh-CN"/>
        </w:rPr>
        <w:t>.</w:t>
      </w:r>
      <w:r>
        <w:rPr>
          <w:rFonts w:ascii="仿宋" w:hAnsi="仿宋" w:eastAsia="仿宋"/>
          <w:sz w:val="32"/>
          <w:szCs w:val="32"/>
        </w:rPr>
        <w:t>电子工程图主要有方框图、电路图、印制板接线图、装配接线图、</w:t>
      </w:r>
      <w:r>
        <w:rPr>
          <w:rFonts w:hint="eastAsia" w:ascii="仿宋" w:hAnsi="仿宋" w:eastAsia="仿宋"/>
          <w:sz w:val="32"/>
          <w:szCs w:val="32"/>
        </w:rPr>
        <w:t>安装结构图和外观图等。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color w:val="C00000"/>
          <w:sz w:val="32"/>
          <w:szCs w:val="32"/>
        </w:rPr>
      </w:pPr>
      <w:r>
        <w:rPr>
          <w:rFonts w:hint="eastAsia" w:ascii="仿宋" w:hAnsi="仿宋" w:eastAsia="仿宋"/>
          <w:color w:val="C00000"/>
          <w:sz w:val="32"/>
          <w:szCs w:val="32"/>
        </w:rPr>
        <w:t>4</w:t>
      </w:r>
      <w:r>
        <w:rPr>
          <w:rFonts w:hint="eastAsia" w:ascii="仿宋" w:hAnsi="仿宋" w:eastAsia="仿宋"/>
          <w:color w:val="C00000"/>
          <w:sz w:val="32"/>
          <w:szCs w:val="32"/>
          <w:lang w:val="en-US" w:eastAsia="zh-CN"/>
        </w:rPr>
        <w:t>.</w:t>
      </w:r>
      <w:r>
        <w:rPr>
          <w:rFonts w:hint="eastAsia" w:ascii="仿宋" w:hAnsi="仿宋" w:eastAsia="仿宋"/>
          <w:color w:val="C00000"/>
          <w:sz w:val="32"/>
          <w:szCs w:val="32"/>
        </w:rPr>
        <w:t>《设计报告》封面和每页纸上一律不得出现参赛队的学校、代码、姓名等文字，否则取消评审资格。《设计报告》正文长度严格限制在</w:t>
      </w:r>
      <w:r>
        <w:rPr>
          <w:rFonts w:ascii="仿宋" w:hAnsi="仿宋" w:eastAsia="仿宋"/>
          <w:color w:val="C00000"/>
          <w:sz w:val="32"/>
          <w:szCs w:val="32"/>
        </w:rPr>
        <w:t>A4纸8页以内，首页另附300字以内的设计中文摘要，正文采用小四号宋体字，行距</w:t>
      </w:r>
      <w:bookmarkStart w:id="3" w:name="_GoBack"/>
      <w:bookmarkEnd w:id="3"/>
      <w:r>
        <w:rPr>
          <w:rFonts w:ascii="仿宋" w:hAnsi="仿宋" w:eastAsia="仿宋"/>
          <w:color w:val="C00000"/>
          <w:sz w:val="32"/>
          <w:szCs w:val="32"/>
        </w:rPr>
        <w:t>固定值22磅，标题字号自定，每页右下端注明页码。报告用纸由参赛学校自备。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sz w:val="32"/>
          <w:szCs w:val="32"/>
        </w:rPr>
      </w:pPr>
      <w:r>
        <w:rPr>
          <w:rFonts w:hint="eastAsia" w:ascii="仿宋" w:hAnsi="仿宋" w:eastAsia="仿宋"/>
          <w:b w:val="0"/>
          <w:bCs w:val="0"/>
          <w:sz w:val="32"/>
          <w:szCs w:val="32"/>
        </w:rPr>
        <w:t>注意：</w:t>
      </w:r>
      <w:r>
        <w:rPr>
          <w:rFonts w:hint="eastAsia" w:ascii="仿宋" w:hAnsi="仿宋" w:eastAsia="仿宋"/>
          <w:sz w:val="32"/>
          <w:szCs w:val="32"/>
        </w:rPr>
        <w:t>参赛队向组委会提交竞赛的工艺技术文件电子文档(包括所有电子工程图的原始标准图稿)。</w:t>
      </w:r>
      <w:r>
        <w:rPr>
          <w:rFonts w:hint="eastAsia" w:ascii="仿宋" w:hAnsi="仿宋" w:eastAsia="仿宋"/>
          <w:b w:val="0"/>
          <w:bCs/>
          <w:sz w:val="32"/>
          <w:szCs w:val="32"/>
        </w:rPr>
        <w:t>温馨提示：</w:t>
      </w:r>
      <w:r>
        <w:rPr>
          <w:rFonts w:hint="eastAsia" w:ascii="仿宋" w:hAnsi="仿宋" w:eastAsia="仿宋"/>
          <w:sz w:val="32"/>
          <w:szCs w:val="32"/>
        </w:rPr>
        <w:t>代表队成功提交竞赛电子文档、竞赛规定的设计文件和工艺技术文件及</w:t>
      </w:r>
      <w:r>
        <w:rPr>
          <w:rFonts w:ascii="仿宋" w:hAnsi="仿宋" w:eastAsia="仿宋"/>
          <w:sz w:val="32"/>
          <w:szCs w:val="32"/>
        </w:rPr>
        <w:t>电子版后</w:t>
      </w:r>
      <w:r>
        <w:rPr>
          <w:rFonts w:hint="eastAsia" w:ascii="仿宋" w:hAnsi="仿宋" w:eastAsia="仿宋"/>
          <w:sz w:val="32"/>
          <w:szCs w:val="32"/>
        </w:rPr>
        <w:t>，</w:t>
      </w:r>
      <w:r>
        <w:rPr>
          <w:rFonts w:ascii="仿宋" w:hAnsi="仿宋" w:eastAsia="仿宋"/>
          <w:sz w:val="32"/>
          <w:szCs w:val="32"/>
        </w:rPr>
        <w:t>代表队要与</w:t>
      </w:r>
      <w:r>
        <w:rPr>
          <w:rFonts w:hint="eastAsia" w:ascii="仿宋" w:hAnsi="仿宋" w:eastAsia="仿宋"/>
          <w:sz w:val="32"/>
          <w:szCs w:val="32"/>
        </w:rPr>
        <w:t>工作</w:t>
      </w:r>
      <w:r>
        <w:rPr>
          <w:rFonts w:ascii="仿宋" w:hAnsi="仿宋" w:eastAsia="仿宋"/>
          <w:sz w:val="32"/>
          <w:szCs w:val="32"/>
        </w:rPr>
        <w:t>人员共同签字确认。</w:t>
      </w:r>
      <w:r>
        <w:rPr>
          <w:rFonts w:ascii="仿宋" w:hAnsi="仿宋" w:eastAsia="仿宋"/>
          <w:sz w:val="32"/>
          <w:szCs w:val="32"/>
        </w:rPr>
        <w:cr/>
      </w:r>
      <w:r>
        <w:rPr>
          <w:rFonts w:hint="eastAsia" w:ascii="楷体" w:hAnsi="楷体" w:eastAsia="楷体" w:cs="楷体"/>
          <w:sz w:val="32"/>
          <w:szCs w:val="32"/>
        </w:rPr>
        <w:t xml:space="preserve">  </w:t>
      </w:r>
      <w:r>
        <w:rPr>
          <w:rFonts w:hint="eastAsia" w:ascii="楷体" w:hAnsi="楷体" w:eastAsia="楷体" w:cs="楷体"/>
          <w:sz w:val="32"/>
          <w:szCs w:val="32"/>
          <w:lang w:val="en-US" w:eastAsia="zh-CN"/>
        </w:rPr>
        <w:t xml:space="preserve"> </w:t>
      </w:r>
      <w:r>
        <w:rPr>
          <w:rFonts w:hint="eastAsia" w:ascii="楷体" w:hAnsi="楷体" w:eastAsia="楷体" w:cs="楷体"/>
          <w:sz w:val="32"/>
          <w:szCs w:val="32"/>
        </w:rPr>
        <w:t>（三）口头答辩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 w:hAnsi="仿宋" w:eastAsia="仿宋"/>
          <w:bCs/>
          <w:sz w:val="32"/>
          <w:szCs w:val="32"/>
        </w:rPr>
      </w:pPr>
      <w:r>
        <w:rPr>
          <w:rFonts w:hint="eastAsia" w:ascii="仿宋" w:hAnsi="仿宋" w:eastAsia="仿宋"/>
          <w:sz w:val="32"/>
          <w:szCs w:val="32"/>
        </w:rPr>
        <w:t>根据竞赛现场限时演示成功的基本成绩，要求答辩参赛队成员针对竞赛项目的产品电路设计和编程设计思路、制作与调试过程、测试结果和工艺技术文件的编制等内容进行答辩，并回答评委会的提问。</w:t>
      </w:r>
      <w:r>
        <w:rPr>
          <w:rFonts w:ascii="仿宋" w:hAnsi="仿宋" w:eastAsia="仿宋"/>
          <w:sz w:val="32"/>
          <w:szCs w:val="32"/>
        </w:rPr>
        <w:cr/>
      </w:r>
      <w:r>
        <w:rPr>
          <w:rFonts w:hint="eastAsia" w:ascii="仿宋" w:hAnsi="仿宋" w:eastAsia="仿宋"/>
          <w:sz w:val="32"/>
          <w:szCs w:val="32"/>
        </w:rPr>
        <w:t xml:space="preserve">  </w:t>
      </w:r>
      <w:r>
        <w:rPr>
          <w:rFonts w:hint="eastAsia" w:ascii="仿宋" w:hAnsi="仿宋" w:eastAsia="仿宋"/>
          <w:b/>
          <w:sz w:val="32"/>
          <w:szCs w:val="32"/>
        </w:rPr>
        <w:t xml:space="preserve"> </w:t>
      </w:r>
      <w:r>
        <w:rPr>
          <w:rFonts w:hint="eastAsia" w:ascii="黑体" w:hAnsi="黑体" w:eastAsia="黑体" w:cs="黑体"/>
          <w:b w:val="0"/>
          <w:bCs/>
          <w:sz w:val="32"/>
          <w:szCs w:val="32"/>
        </w:rPr>
        <w:t xml:space="preserve"> 四、参赛及报名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竞赛采取团队比赛方式</w:t>
      </w:r>
      <w:r>
        <w:rPr>
          <w:rFonts w:hint="eastAsia" w:ascii="仿宋" w:hAnsi="仿宋" w:eastAsia="仿宋"/>
          <w:sz w:val="32"/>
          <w:szCs w:val="32"/>
        </w:rPr>
        <w:t>,</w:t>
      </w:r>
      <w:r>
        <w:rPr>
          <w:rFonts w:ascii="仿宋" w:hAnsi="仿宋" w:eastAsia="仿宋"/>
          <w:sz w:val="32"/>
          <w:szCs w:val="32"/>
        </w:rPr>
        <w:t>每支参赛队由3名选手组成</w:t>
      </w:r>
      <w:r>
        <w:rPr>
          <w:rFonts w:hint="eastAsia" w:ascii="仿宋" w:hAnsi="仿宋" w:eastAsia="仿宋"/>
          <w:sz w:val="32"/>
          <w:szCs w:val="32"/>
        </w:rPr>
        <w:t>，不分年级，男女不限</w:t>
      </w:r>
      <w:r>
        <w:rPr>
          <w:rFonts w:ascii="仿宋" w:hAnsi="仿宋" w:eastAsia="仿宋"/>
          <w:sz w:val="32"/>
          <w:szCs w:val="32"/>
        </w:rPr>
        <w:t>。</w:t>
      </w:r>
      <w:r>
        <w:rPr>
          <w:rFonts w:hint="eastAsia" w:ascii="仿宋" w:hAnsi="仿宋" w:eastAsia="仿宋"/>
          <w:sz w:val="32"/>
          <w:szCs w:val="32"/>
        </w:rPr>
        <w:t>每队限报指导教师1-2名。欢迎省</w:t>
      </w:r>
      <w:r>
        <w:rPr>
          <w:rFonts w:ascii="仿宋" w:hAnsi="仿宋" w:eastAsia="仿宋"/>
          <w:sz w:val="32"/>
          <w:szCs w:val="32"/>
        </w:rPr>
        <w:t>属院校</w:t>
      </w:r>
      <w:r>
        <w:rPr>
          <w:rFonts w:hint="eastAsia" w:ascii="仿宋" w:hAnsi="仿宋" w:eastAsia="仿宋"/>
          <w:sz w:val="32"/>
          <w:szCs w:val="32"/>
        </w:rPr>
        <w:t>积极</w:t>
      </w:r>
      <w:r>
        <w:rPr>
          <w:rFonts w:ascii="仿宋" w:hAnsi="仿宋" w:eastAsia="仿宋"/>
          <w:sz w:val="32"/>
          <w:szCs w:val="32"/>
        </w:rPr>
        <w:t>参赛。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b/>
          <w:sz w:val="32"/>
          <w:szCs w:val="32"/>
        </w:rPr>
      </w:pPr>
      <w:r>
        <w:rPr>
          <w:rFonts w:hint="eastAsia" w:ascii="仿宋" w:hAnsi="仿宋" w:eastAsia="仿宋"/>
          <w:b/>
          <w:sz w:val="32"/>
          <w:szCs w:val="32"/>
        </w:rPr>
        <w:t xml:space="preserve">    </w:t>
      </w:r>
      <w:r>
        <w:rPr>
          <w:rFonts w:hint="eastAsia" w:ascii="黑体" w:hAnsi="黑体" w:eastAsia="黑体" w:cs="黑体"/>
          <w:b w:val="0"/>
          <w:bCs/>
          <w:sz w:val="32"/>
          <w:szCs w:val="32"/>
        </w:rPr>
        <w:t>五、比赛时间、地点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_GB2312"/>
          <w:sz w:val="32"/>
          <w:szCs w:val="32"/>
        </w:rPr>
      </w:pPr>
      <w:r>
        <w:rPr>
          <w:rFonts w:hint="eastAsia" w:ascii="仿宋" w:hAnsi="仿宋" w:eastAsia="仿宋" w:cs="仿宋_GB2312"/>
          <w:sz w:val="32"/>
          <w:szCs w:val="32"/>
        </w:rPr>
        <w:t xml:space="preserve">  （一）初赛：各高校自行组织预赛选拔。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 w:hAnsi="仿宋" w:eastAsia="仿宋" w:cs="仿宋_GB2312"/>
          <w:sz w:val="32"/>
          <w:szCs w:val="32"/>
        </w:rPr>
      </w:pPr>
      <w:r>
        <w:rPr>
          <w:rFonts w:hint="eastAsia" w:ascii="仿宋" w:hAnsi="仿宋" w:eastAsia="仿宋" w:cs="仿宋_GB2312"/>
          <w:sz w:val="32"/>
          <w:szCs w:val="32"/>
        </w:rPr>
        <w:t xml:space="preserve">  （二）决赛：10月下旬</w:t>
      </w:r>
      <w:r>
        <w:rPr>
          <w:rFonts w:ascii="仿宋" w:hAnsi="仿宋" w:eastAsia="仿宋" w:cs="仿宋_GB2312"/>
          <w:sz w:val="32"/>
          <w:szCs w:val="32"/>
        </w:rPr>
        <w:t>，具体</w:t>
      </w:r>
      <w:r>
        <w:rPr>
          <w:rFonts w:hint="eastAsia" w:ascii="仿宋" w:hAnsi="仿宋" w:eastAsia="仿宋" w:cs="仿宋_GB2312"/>
          <w:sz w:val="32"/>
          <w:szCs w:val="32"/>
        </w:rPr>
        <w:t>时间另行通知，地点：郑州工程技术学院金河</w:t>
      </w:r>
      <w:r>
        <w:rPr>
          <w:rFonts w:ascii="仿宋" w:hAnsi="仿宋" w:eastAsia="仿宋" w:cs="仿宋_GB2312"/>
          <w:sz w:val="32"/>
          <w:szCs w:val="32"/>
        </w:rPr>
        <w:t>校区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sz w:val="32"/>
          <w:szCs w:val="32"/>
        </w:rPr>
      </w:pPr>
      <w:r>
        <w:rPr>
          <w:rFonts w:hint="eastAsia" w:ascii="仿宋" w:hAnsi="仿宋" w:eastAsia="仿宋"/>
          <w:bCs/>
          <w:sz w:val="32"/>
          <w:szCs w:val="32"/>
        </w:rPr>
        <w:t xml:space="preserve">  </w:t>
      </w:r>
      <w:r>
        <w:rPr>
          <w:rFonts w:hint="eastAsia" w:ascii="黑体" w:hAnsi="黑体" w:eastAsia="黑体" w:cs="黑体"/>
          <w:b w:val="0"/>
          <w:bCs/>
          <w:sz w:val="32"/>
          <w:szCs w:val="32"/>
        </w:rPr>
        <w:t xml:space="preserve">  六、竞赛方式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b/>
          <w:sz w:val="32"/>
          <w:szCs w:val="32"/>
        </w:rPr>
      </w:pPr>
      <w:r>
        <w:rPr>
          <w:rFonts w:hint="eastAsia" w:ascii="仿宋" w:hAnsi="仿宋" w:eastAsia="仿宋"/>
          <w:sz w:val="32"/>
          <w:szCs w:val="32"/>
        </w:rPr>
        <w:t>参赛流程：</w:t>
      </w:r>
      <w:r>
        <w:rPr>
          <w:rFonts w:ascii="仿宋" w:hAnsi="仿宋" w:eastAsia="仿宋"/>
          <w:sz w:val="32"/>
          <w:szCs w:val="32"/>
        </w:rPr>
        <w:t>产品演示</w:t>
      </w:r>
      <w:r>
        <w:rPr>
          <w:rFonts w:hint="eastAsia" w:ascii="仿宋" w:hAnsi="仿宋" w:eastAsia="仿宋"/>
          <w:sz w:val="32"/>
          <w:szCs w:val="32"/>
        </w:rPr>
        <w:t>及答辩。展</w:t>
      </w:r>
      <w:r>
        <w:rPr>
          <w:rFonts w:ascii="仿宋" w:hAnsi="仿宋" w:eastAsia="仿宋"/>
          <w:sz w:val="32"/>
          <w:szCs w:val="32"/>
        </w:rPr>
        <w:t>示及功能</w:t>
      </w:r>
      <w:r>
        <w:rPr>
          <w:rFonts w:hint="eastAsia" w:ascii="仿宋" w:hAnsi="仿宋" w:eastAsia="仿宋"/>
          <w:sz w:val="32"/>
          <w:szCs w:val="32"/>
        </w:rPr>
        <w:t>演示</w:t>
      </w:r>
      <w:r>
        <w:rPr>
          <w:rFonts w:ascii="仿宋" w:hAnsi="仿宋" w:eastAsia="仿宋"/>
          <w:sz w:val="32"/>
          <w:szCs w:val="32"/>
        </w:rPr>
        <w:t>时间为5分钟</w:t>
      </w:r>
      <w:r>
        <w:rPr>
          <w:rFonts w:hint="eastAsia" w:ascii="仿宋" w:hAnsi="仿宋" w:eastAsia="仿宋"/>
          <w:sz w:val="32"/>
          <w:szCs w:val="32"/>
        </w:rPr>
        <w:t>，</w:t>
      </w:r>
      <w:r>
        <w:rPr>
          <w:rFonts w:ascii="仿宋" w:hAnsi="仿宋" w:eastAsia="仿宋"/>
          <w:sz w:val="32"/>
          <w:szCs w:val="32"/>
        </w:rPr>
        <w:t>口</w:t>
      </w:r>
      <w:r>
        <w:rPr>
          <w:rFonts w:hint="eastAsia" w:ascii="仿宋" w:hAnsi="仿宋" w:eastAsia="仿宋"/>
          <w:sz w:val="32"/>
          <w:szCs w:val="32"/>
        </w:rPr>
        <w:t>试答辩</w:t>
      </w:r>
      <w:r>
        <w:rPr>
          <w:rFonts w:ascii="仿宋" w:hAnsi="仿宋" w:eastAsia="仿宋"/>
          <w:sz w:val="32"/>
          <w:szCs w:val="32"/>
        </w:rPr>
        <w:t>5</w:t>
      </w:r>
      <w:r>
        <w:rPr>
          <w:rFonts w:hint="eastAsia" w:ascii="仿宋" w:hAnsi="仿宋" w:eastAsia="仿宋"/>
          <w:sz w:val="32"/>
          <w:szCs w:val="32"/>
        </w:rPr>
        <w:t>-</w:t>
      </w:r>
      <w:r>
        <w:rPr>
          <w:rFonts w:ascii="仿宋" w:hAnsi="仿宋" w:eastAsia="仿宋"/>
          <w:sz w:val="32"/>
          <w:szCs w:val="32"/>
        </w:rPr>
        <w:t>10分钟</w:t>
      </w:r>
      <w:r>
        <w:rPr>
          <w:rFonts w:hint="eastAsia" w:ascii="仿宋" w:hAnsi="仿宋" w:eastAsia="仿宋"/>
          <w:sz w:val="32"/>
          <w:szCs w:val="32"/>
        </w:rPr>
        <w:t>。竞赛开始时间为闭幕式结束2</w:t>
      </w:r>
      <w:r>
        <w:rPr>
          <w:rFonts w:ascii="仿宋" w:hAnsi="仿宋" w:eastAsia="仿宋"/>
          <w:sz w:val="32"/>
          <w:szCs w:val="32"/>
        </w:rPr>
        <w:t>0</w:t>
      </w:r>
      <w:r>
        <w:rPr>
          <w:rFonts w:hint="eastAsia" w:ascii="仿宋" w:hAnsi="仿宋" w:eastAsia="仿宋"/>
          <w:sz w:val="32"/>
          <w:szCs w:val="32"/>
        </w:rPr>
        <w:t>分钟后，赛项比赛全部结束后，由评审专家提交竞赛结果至大赛组委会。</w:t>
      </w:r>
      <w:r>
        <w:rPr>
          <w:rFonts w:ascii="仿宋" w:hAnsi="仿宋" w:eastAsia="仿宋"/>
          <w:sz w:val="32"/>
          <w:szCs w:val="32"/>
        </w:rPr>
        <w:cr/>
      </w:r>
      <w:r>
        <w:rPr>
          <w:rFonts w:hint="eastAsia" w:ascii="仿宋" w:hAnsi="仿宋" w:eastAsia="仿宋"/>
          <w:sz w:val="32"/>
          <w:szCs w:val="32"/>
        </w:rPr>
        <w:t xml:space="preserve"> </w:t>
      </w:r>
      <w:r>
        <w:rPr>
          <w:rFonts w:hint="eastAsia" w:ascii="仿宋" w:hAnsi="仿宋" w:eastAsia="仿宋"/>
          <w:b/>
          <w:sz w:val="32"/>
          <w:szCs w:val="32"/>
        </w:rPr>
        <w:t xml:space="preserve">   </w:t>
      </w:r>
      <w:r>
        <w:rPr>
          <w:rFonts w:hint="eastAsia" w:ascii="黑体" w:hAnsi="黑体" w:eastAsia="黑体" w:cs="黑体"/>
          <w:b w:val="0"/>
          <w:bCs/>
          <w:sz w:val="32"/>
          <w:szCs w:val="32"/>
        </w:rPr>
        <w:t xml:space="preserve">七、项目指标体系 </w:t>
      </w:r>
    </w:p>
    <w:tbl>
      <w:tblPr>
        <w:tblStyle w:val="4"/>
        <w:tblW w:w="87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6"/>
        <w:gridCol w:w="1038"/>
        <w:gridCol w:w="3596"/>
        <w:gridCol w:w="10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03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b/>
                <w:sz w:val="28"/>
                <w:szCs w:val="28"/>
              </w:rPr>
            </w:pPr>
            <w:r>
              <w:rPr>
                <w:rFonts w:hint="eastAsia" w:ascii="仿宋" w:hAnsi="仿宋" w:eastAsia="仿宋"/>
                <w:b/>
                <w:sz w:val="28"/>
                <w:szCs w:val="28"/>
              </w:rPr>
              <w:t>一级指标</w:t>
            </w:r>
          </w:p>
        </w:tc>
        <w:tc>
          <w:tcPr>
            <w:tcW w:w="103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b/>
                <w:sz w:val="28"/>
                <w:szCs w:val="28"/>
              </w:rPr>
            </w:pPr>
            <w:r>
              <w:rPr>
                <w:rFonts w:hint="eastAsia" w:ascii="仿宋" w:hAnsi="仿宋" w:eastAsia="仿宋"/>
                <w:b/>
                <w:sz w:val="28"/>
                <w:szCs w:val="28"/>
              </w:rPr>
              <w:t>比例</w:t>
            </w: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b/>
                <w:sz w:val="28"/>
                <w:szCs w:val="28"/>
              </w:rPr>
            </w:pPr>
            <w:r>
              <w:rPr>
                <w:rFonts w:hint="eastAsia" w:ascii="仿宋" w:hAnsi="仿宋" w:eastAsia="仿宋"/>
                <w:b/>
                <w:sz w:val="28"/>
                <w:szCs w:val="28"/>
              </w:rPr>
              <w:t>二级指标</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b/>
                <w:sz w:val="28"/>
                <w:szCs w:val="28"/>
              </w:rPr>
            </w:pPr>
            <w:r>
              <w:rPr>
                <w:rFonts w:hint="eastAsia" w:ascii="仿宋" w:hAnsi="仿宋" w:eastAsia="仿宋"/>
                <w:b/>
                <w:sz w:val="28"/>
                <w:szCs w:val="28"/>
              </w:rPr>
              <w:t>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电子产品设计制作赛段</w:t>
            </w:r>
          </w:p>
        </w:tc>
        <w:tc>
          <w:tcPr>
            <w:tcW w:w="1038"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ascii="仿宋" w:hAnsi="仿宋" w:eastAsia="仿宋"/>
                <w:sz w:val="28"/>
                <w:szCs w:val="28"/>
              </w:rPr>
              <w:t>40</w:t>
            </w:r>
            <w:r>
              <w:rPr>
                <w:rFonts w:hint="eastAsia" w:ascii="仿宋" w:hAnsi="仿宋" w:eastAsia="仿宋"/>
                <w:sz w:val="28"/>
                <w:szCs w:val="28"/>
              </w:rPr>
              <w:t>%</w:t>
            </w: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局部电路原理设计</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1038"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软件编程</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1038"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手工制作产品电路板</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1038"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装配焊接质量</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1038"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功能指标调试</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工艺技术文件编制赛段</w:t>
            </w:r>
          </w:p>
        </w:tc>
        <w:tc>
          <w:tcPr>
            <w:tcW w:w="1038"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40%</w:t>
            </w: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整机工艺技术文件编制</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答辩</w:t>
            </w:r>
          </w:p>
        </w:tc>
        <w:tc>
          <w:tcPr>
            <w:tcW w:w="1038" w:type="dxa"/>
            <w:vMerge w:val="restart"/>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0%</w:t>
            </w: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产品演示</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1038" w:type="dxa"/>
            <w:vMerge w:val="continue"/>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p>
        </w:tc>
        <w:tc>
          <w:tcPr>
            <w:tcW w:w="359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回答问题</w:t>
            </w:r>
          </w:p>
        </w:tc>
        <w:tc>
          <w:tcPr>
            <w:tcW w:w="1043"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36" w:type="dxa"/>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总计</w:t>
            </w:r>
          </w:p>
        </w:tc>
        <w:tc>
          <w:tcPr>
            <w:tcW w:w="5677" w:type="dxa"/>
            <w:gridSpan w:val="3"/>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仿宋" w:hAnsi="仿宋" w:eastAsia="仿宋"/>
                <w:sz w:val="28"/>
                <w:szCs w:val="28"/>
              </w:rPr>
            </w:pPr>
            <w:r>
              <w:rPr>
                <w:rFonts w:hint="eastAsia" w:ascii="仿宋" w:hAnsi="仿宋" w:eastAsia="仿宋"/>
                <w:sz w:val="28"/>
                <w:szCs w:val="28"/>
              </w:rPr>
              <w:t>100%</w:t>
            </w:r>
          </w:p>
        </w:tc>
      </w:tr>
    </w:tbl>
    <w:p>
      <w:pPr>
        <w:keepNext w:val="0"/>
        <w:keepLines w:val="0"/>
        <w:pageBreakBefore w:val="0"/>
        <w:widowControl w:val="0"/>
        <w:kinsoku/>
        <w:wordWrap/>
        <w:overflowPunct/>
        <w:topLinePunct w:val="0"/>
        <w:autoSpaceDE/>
        <w:autoSpaceDN/>
        <w:bidi w:val="0"/>
        <w:adjustRightInd/>
        <w:snapToGrid/>
        <w:spacing w:line="560" w:lineRule="exact"/>
        <w:ind w:firstLine="658"/>
        <w:jc w:val="left"/>
        <w:textAlignment w:val="auto"/>
        <w:rPr>
          <w:rFonts w:ascii="仿宋" w:hAnsi="仿宋" w:eastAsia="仿宋"/>
          <w:sz w:val="32"/>
          <w:szCs w:val="32"/>
        </w:rPr>
      </w:pPr>
      <w:r>
        <w:rPr>
          <w:rFonts w:hint="eastAsia" w:ascii="黑体" w:hAnsi="黑体" w:eastAsia="黑体" w:cs="黑体"/>
          <w:b w:val="0"/>
          <w:bCs/>
          <w:sz w:val="32"/>
          <w:szCs w:val="32"/>
        </w:rPr>
        <w:t>八、竞赛规则</w:t>
      </w:r>
      <w:r>
        <w:rPr>
          <w:rFonts w:ascii="仿宋" w:hAnsi="仿宋" w:eastAsia="仿宋"/>
          <w:b/>
          <w:sz w:val="32"/>
          <w:szCs w:val="32"/>
        </w:rPr>
        <w:cr/>
      </w:r>
      <w:r>
        <w:rPr>
          <w:rFonts w:hint="eastAsia" w:ascii="仿宋" w:hAnsi="仿宋" w:eastAsia="仿宋"/>
          <w:b/>
          <w:sz w:val="32"/>
          <w:szCs w:val="32"/>
        </w:rPr>
        <w:t xml:space="preserve">   （一）</w:t>
      </w:r>
      <w:r>
        <w:rPr>
          <w:rFonts w:ascii="仿宋" w:hAnsi="仿宋" w:eastAsia="仿宋"/>
          <w:sz w:val="32"/>
          <w:szCs w:val="32"/>
        </w:rPr>
        <w:t>赛题</w:t>
      </w:r>
      <w:r>
        <w:rPr>
          <w:rFonts w:hint="eastAsia" w:ascii="仿宋" w:hAnsi="仿宋" w:eastAsia="仿宋"/>
          <w:sz w:val="32"/>
          <w:szCs w:val="32"/>
        </w:rPr>
        <w:t>：本赛项的赛题由竞赛技术组在赛前一周公布。</w:t>
      </w:r>
      <w:r>
        <w:rPr>
          <w:rFonts w:ascii="仿宋" w:hAnsi="仿宋" w:eastAsia="仿宋"/>
          <w:sz w:val="32"/>
          <w:szCs w:val="32"/>
        </w:rPr>
        <w:cr/>
      </w:r>
      <w:r>
        <w:rPr>
          <w:rFonts w:hint="eastAsia" w:ascii="仿宋" w:hAnsi="仿宋" w:eastAsia="仿宋"/>
          <w:sz w:val="32"/>
          <w:szCs w:val="32"/>
        </w:rPr>
        <w:t xml:space="preserve">   （二）各参赛队务必于</w:t>
      </w:r>
      <w:r>
        <w:rPr>
          <w:rFonts w:hint="eastAsia" w:ascii="仿宋" w:hAnsi="仿宋" w:eastAsia="仿宋"/>
          <w:b/>
          <w:sz w:val="32"/>
          <w:szCs w:val="32"/>
        </w:rPr>
        <w:t>报道当天</w:t>
      </w:r>
      <w:r>
        <w:rPr>
          <w:rFonts w:hint="eastAsia" w:ascii="仿宋" w:hAnsi="仿宋" w:eastAsia="仿宋"/>
          <w:sz w:val="32"/>
          <w:szCs w:val="32"/>
        </w:rPr>
        <w:t>（大赛前一天）提交相关的设计文档和工艺技术文件（一式五份）及电子版，包括电路图、程序流程图和程序清单，</w:t>
      </w:r>
      <w:r>
        <w:rPr>
          <w:rFonts w:hint="eastAsia" w:ascii="仿宋" w:hAnsi="仿宋" w:eastAsia="仿宋"/>
          <w:b/>
          <w:sz w:val="32"/>
          <w:szCs w:val="32"/>
        </w:rPr>
        <w:t>比赛当天</w:t>
      </w:r>
      <w:r>
        <w:rPr>
          <w:rFonts w:hint="eastAsia" w:ascii="仿宋" w:hAnsi="仿宋" w:eastAsia="仿宋"/>
          <w:sz w:val="32"/>
          <w:szCs w:val="32"/>
        </w:rPr>
        <w:t>自行携带竞赛作品。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三</w:t>
      </w:r>
      <w:r>
        <w:rPr>
          <w:rFonts w:hint="eastAsia" w:ascii="仿宋" w:hAnsi="仿宋" w:eastAsia="仿宋"/>
          <w:sz w:val="32"/>
          <w:szCs w:val="32"/>
        </w:rPr>
        <w:t>）</w:t>
      </w:r>
      <w:r>
        <w:rPr>
          <w:rFonts w:ascii="仿宋" w:hAnsi="仿宋" w:eastAsia="仿宋"/>
          <w:sz w:val="32"/>
          <w:szCs w:val="32"/>
        </w:rPr>
        <w:t>提交竞赛</w:t>
      </w:r>
      <w:r>
        <w:rPr>
          <w:rFonts w:hint="eastAsia" w:ascii="仿宋" w:hAnsi="仿宋" w:eastAsia="仿宋"/>
          <w:sz w:val="32"/>
          <w:szCs w:val="32"/>
        </w:rPr>
        <w:t>文档</w:t>
      </w:r>
      <w:r>
        <w:rPr>
          <w:rFonts w:ascii="仿宋" w:hAnsi="仿宋" w:eastAsia="仿宋"/>
          <w:sz w:val="32"/>
          <w:szCs w:val="32"/>
        </w:rPr>
        <w:t>采用统一名称“20</w:t>
      </w:r>
      <w:r>
        <w:rPr>
          <w:rFonts w:hint="eastAsia" w:ascii="仿宋" w:hAnsi="仿宋" w:eastAsia="仿宋"/>
          <w:sz w:val="32"/>
          <w:szCs w:val="32"/>
          <w:lang w:val="en-US" w:eastAsia="zh-CN"/>
        </w:rPr>
        <w:t>20</w:t>
      </w:r>
      <w:r>
        <w:rPr>
          <w:rFonts w:hint="eastAsia" w:ascii="仿宋" w:hAnsi="仿宋" w:eastAsia="仿宋"/>
          <w:sz w:val="32"/>
          <w:szCs w:val="32"/>
        </w:rPr>
        <w:t>郑州</w:t>
      </w:r>
      <w:r>
        <w:rPr>
          <w:rFonts w:ascii="仿宋" w:hAnsi="仿宋" w:eastAsia="仿宋"/>
          <w:sz w:val="32"/>
          <w:szCs w:val="32"/>
        </w:rPr>
        <w:t>市电子大赛**学校作品（作品名称）”</w:t>
      </w:r>
      <w:r>
        <w:rPr>
          <w:rFonts w:hint="eastAsia" w:ascii="仿宋" w:hAnsi="仿宋" w:eastAsia="仿宋"/>
          <w:sz w:val="32"/>
          <w:szCs w:val="32"/>
        </w:rPr>
        <w:t>文</w:t>
      </w:r>
      <w:r>
        <w:rPr>
          <w:rFonts w:ascii="仿宋" w:hAnsi="仿宋" w:eastAsia="仿宋"/>
          <w:sz w:val="32"/>
          <w:szCs w:val="32"/>
        </w:rPr>
        <w:t>件夹</w:t>
      </w:r>
      <w:r>
        <w:rPr>
          <w:rFonts w:hint="eastAsia" w:ascii="仿宋" w:hAnsi="仿宋" w:eastAsia="仿宋"/>
          <w:sz w:val="32"/>
          <w:szCs w:val="32"/>
        </w:rPr>
        <w:t>，文档</w:t>
      </w:r>
      <w:r>
        <w:rPr>
          <w:rFonts w:ascii="仿宋" w:hAnsi="仿宋" w:eastAsia="仿宋"/>
          <w:sz w:val="32"/>
          <w:szCs w:val="32"/>
        </w:rPr>
        <w:t>名称为“***作品设计文档</w:t>
      </w:r>
      <w:r>
        <w:rPr>
          <w:rFonts w:hint="eastAsia" w:ascii="仿宋" w:hAnsi="仿宋" w:eastAsia="仿宋"/>
          <w:sz w:val="32"/>
          <w:szCs w:val="32"/>
        </w:rPr>
        <w:t>（工艺</w:t>
      </w:r>
      <w:r>
        <w:rPr>
          <w:rFonts w:ascii="仿宋" w:hAnsi="仿宋" w:eastAsia="仿宋"/>
          <w:sz w:val="32"/>
          <w:szCs w:val="32"/>
        </w:rPr>
        <w:t>文档）”</w:t>
      </w:r>
      <w:r>
        <w:rPr>
          <w:rFonts w:hint="eastAsia" w:ascii="仿宋" w:hAnsi="仿宋" w:eastAsia="仿宋"/>
          <w:sz w:val="32"/>
          <w:szCs w:val="32"/>
        </w:rPr>
        <w:t>，全</w:t>
      </w:r>
      <w:r>
        <w:rPr>
          <w:rFonts w:ascii="仿宋" w:hAnsi="仿宋" w:eastAsia="仿宋"/>
          <w:sz w:val="32"/>
          <w:szCs w:val="32"/>
        </w:rPr>
        <w:t>部文档存放在“20</w:t>
      </w:r>
      <w:r>
        <w:rPr>
          <w:rFonts w:hint="eastAsia" w:ascii="仿宋" w:hAnsi="仿宋" w:eastAsia="仿宋"/>
          <w:sz w:val="32"/>
          <w:szCs w:val="32"/>
          <w:lang w:val="en-US" w:eastAsia="zh-CN"/>
        </w:rPr>
        <w:t>20</w:t>
      </w:r>
      <w:r>
        <w:rPr>
          <w:rFonts w:hint="eastAsia" w:ascii="仿宋" w:hAnsi="仿宋" w:eastAsia="仿宋"/>
          <w:sz w:val="32"/>
          <w:szCs w:val="32"/>
        </w:rPr>
        <w:t>郑州</w:t>
      </w:r>
      <w:r>
        <w:rPr>
          <w:rFonts w:ascii="仿宋" w:hAnsi="仿宋" w:eastAsia="仿宋"/>
          <w:sz w:val="32"/>
          <w:szCs w:val="32"/>
        </w:rPr>
        <w:t>市电子大赛**学校作品（作品名称）”</w:t>
      </w:r>
      <w:r>
        <w:rPr>
          <w:rFonts w:hint="eastAsia" w:ascii="仿宋" w:hAnsi="仿宋" w:eastAsia="仿宋"/>
          <w:sz w:val="32"/>
          <w:szCs w:val="32"/>
        </w:rPr>
        <w:t>文</w:t>
      </w:r>
      <w:r>
        <w:rPr>
          <w:rFonts w:ascii="仿宋" w:hAnsi="仿宋" w:eastAsia="仿宋"/>
          <w:sz w:val="32"/>
          <w:szCs w:val="32"/>
        </w:rPr>
        <w:t>件夹</w:t>
      </w:r>
      <w:r>
        <w:rPr>
          <w:rFonts w:hint="eastAsia" w:ascii="仿宋" w:hAnsi="仿宋" w:eastAsia="仿宋"/>
          <w:sz w:val="32"/>
          <w:szCs w:val="32"/>
        </w:rPr>
        <w:t>中</w:t>
      </w:r>
      <w:r>
        <w:rPr>
          <w:rFonts w:ascii="仿宋" w:hAnsi="仿宋" w:eastAsia="仿宋"/>
          <w:sz w:val="32"/>
          <w:szCs w:val="32"/>
        </w:rPr>
        <w:t>，一个作品一个文档。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sz w:val="32"/>
          <w:szCs w:val="32"/>
        </w:rPr>
      </w:pPr>
      <w:r>
        <w:rPr>
          <w:rFonts w:hint="eastAsia" w:ascii="仿宋" w:hAnsi="仿宋" w:eastAsia="仿宋"/>
          <w:b/>
          <w:sz w:val="32"/>
          <w:szCs w:val="32"/>
        </w:rPr>
        <w:t xml:space="preserve">   </w:t>
      </w:r>
      <w:r>
        <w:rPr>
          <w:rFonts w:hint="eastAsia" w:ascii="黑体" w:hAnsi="黑体" w:eastAsia="黑体" w:cs="黑体"/>
          <w:b w:val="0"/>
          <w:bCs/>
          <w:sz w:val="32"/>
          <w:szCs w:val="32"/>
        </w:rPr>
        <w:t xml:space="preserve"> 九、竞赛地点与环境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sz w:val="32"/>
          <w:szCs w:val="32"/>
        </w:rPr>
      </w:pPr>
      <w:r>
        <w:rPr>
          <w:rFonts w:hint="eastAsia" w:ascii="仿宋" w:hAnsi="仿宋" w:eastAsia="仿宋"/>
          <w:sz w:val="32"/>
          <w:szCs w:val="32"/>
        </w:rPr>
        <w:t xml:space="preserve">   </w:t>
      </w:r>
      <w:r>
        <w:rPr>
          <w:rFonts w:hint="eastAsia" w:ascii="楷体" w:hAnsi="楷体" w:eastAsia="楷体" w:cs="楷体"/>
          <w:sz w:val="32"/>
          <w:szCs w:val="32"/>
        </w:rPr>
        <w:t>（一）比赛地点：郑州工程技术学院</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sz w:val="32"/>
          <w:szCs w:val="32"/>
        </w:rPr>
      </w:pPr>
      <w:r>
        <w:rPr>
          <w:rFonts w:hint="eastAsia" w:ascii="楷体" w:hAnsi="楷体" w:eastAsia="楷体" w:cs="楷体"/>
          <w:sz w:val="32"/>
          <w:szCs w:val="32"/>
        </w:rPr>
        <w:t xml:space="preserve">   （二）竞赛场地环境</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w:t>
      </w:r>
      <w:r>
        <w:rPr>
          <w:rFonts w:ascii="仿宋" w:hAnsi="仿宋" w:eastAsia="仿宋"/>
          <w:sz w:val="32"/>
          <w:szCs w:val="32"/>
        </w:rPr>
        <w:t>场地配有交流电源</w:t>
      </w:r>
      <w:r>
        <w:rPr>
          <w:rFonts w:hint="eastAsia" w:ascii="仿宋" w:hAnsi="仿宋" w:eastAsia="仿宋"/>
          <w:sz w:val="32"/>
          <w:szCs w:val="32"/>
        </w:rPr>
        <w:t>、展</w:t>
      </w:r>
      <w:r>
        <w:rPr>
          <w:rFonts w:ascii="仿宋" w:hAnsi="仿宋" w:eastAsia="仿宋"/>
          <w:sz w:val="32"/>
          <w:szCs w:val="32"/>
        </w:rPr>
        <w:t>示台、计算机、投影、话筒、</w:t>
      </w:r>
      <w:r>
        <w:rPr>
          <w:rFonts w:hint="eastAsia" w:ascii="仿宋" w:hAnsi="仿宋" w:eastAsia="仿宋"/>
          <w:sz w:val="32"/>
          <w:szCs w:val="32"/>
        </w:rPr>
        <w:t>PPT翻页</w:t>
      </w:r>
      <w:r>
        <w:rPr>
          <w:rFonts w:ascii="仿宋" w:hAnsi="仿宋" w:eastAsia="仿宋"/>
          <w:sz w:val="32"/>
          <w:szCs w:val="32"/>
        </w:rPr>
        <w:t>笔</w:t>
      </w:r>
      <w:r>
        <w:rPr>
          <w:rFonts w:hint="eastAsia" w:ascii="仿宋" w:hAnsi="仿宋" w:eastAsia="仿宋"/>
          <w:sz w:val="32"/>
          <w:szCs w:val="32"/>
        </w:rPr>
        <w:t>。如需测试仪表</w:t>
      </w:r>
      <w:r>
        <w:rPr>
          <w:rFonts w:hint="eastAsia" w:ascii="仿宋" w:hAnsi="仿宋" w:eastAsia="仿宋"/>
          <w:color w:val="C00000"/>
          <w:sz w:val="32"/>
          <w:szCs w:val="32"/>
        </w:rPr>
        <w:t>（稳压电源，数字示波器、数字万用表、信号发生器等）</w:t>
      </w:r>
      <w:r>
        <w:rPr>
          <w:rFonts w:hint="eastAsia" w:ascii="仿宋" w:hAnsi="仿宋" w:eastAsia="仿宋"/>
          <w:sz w:val="32"/>
          <w:szCs w:val="32"/>
        </w:rPr>
        <w:t>等</w:t>
      </w:r>
      <w:r>
        <w:rPr>
          <w:rFonts w:ascii="仿宋" w:hAnsi="仿宋" w:eastAsia="仿宋"/>
          <w:sz w:val="32"/>
          <w:szCs w:val="32"/>
        </w:rPr>
        <w:t>其他条件，</w:t>
      </w:r>
      <w:r>
        <w:rPr>
          <w:rFonts w:hint="eastAsia" w:ascii="仿宋" w:hAnsi="仿宋" w:eastAsia="仿宋"/>
          <w:sz w:val="32"/>
          <w:szCs w:val="32"/>
        </w:rPr>
        <w:t>请</w:t>
      </w:r>
      <w:r>
        <w:rPr>
          <w:rFonts w:ascii="仿宋" w:hAnsi="仿宋" w:eastAsia="仿宋"/>
          <w:sz w:val="32"/>
          <w:szCs w:val="32"/>
        </w:rPr>
        <w:t>提前与</w:t>
      </w:r>
      <w:r>
        <w:rPr>
          <w:rFonts w:hint="eastAsia" w:ascii="仿宋" w:hAnsi="仿宋" w:eastAsia="仿宋"/>
          <w:sz w:val="32"/>
          <w:szCs w:val="32"/>
        </w:rPr>
        <w:t>工作</w:t>
      </w:r>
      <w:r>
        <w:rPr>
          <w:rFonts w:ascii="仿宋" w:hAnsi="仿宋" w:eastAsia="仿宋"/>
          <w:sz w:val="32"/>
          <w:szCs w:val="32"/>
        </w:rPr>
        <w:t>人员联系。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sz w:val="32"/>
          <w:szCs w:val="32"/>
        </w:rPr>
      </w:pPr>
      <w:r>
        <w:rPr>
          <w:rFonts w:hint="eastAsia" w:ascii="仿宋" w:hAnsi="仿宋" w:eastAsia="仿宋"/>
          <w:sz w:val="32"/>
          <w:szCs w:val="32"/>
        </w:rPr>
        <w:t xml:space="preserve">   </w:t>
      </w:r>
      <w:r>
        <w:rPr>
          <w:rFonts w:hint="eastAsia" w:ascii="黑体" w:hAnsi="黑体" w:eastAsia="黑体" w:cs="黑体"/>
          <w:b w:val="0"/>
          <w:bCs/>
          <w:sz w:val="32"/>
          <w:szCs w:val="32"/>
        </w:rPr>
        <w:t xml:space="preserve"> 十、评分方法及奖项设定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ascii="仿宋" w:hAnsi="仿宋" w:eastAsia="仿宋"/>
          <w:sz w:val="32"/>
          <w:szCs w:val="32"/>
        </w:rPr>
        <w:t>参赛队展示</w:t>
      </w:r>
      <w:r>
        <w:rPr>
          <w:rFonts w:hint="eastAsia" w:ascii="仿宋" w:hAnsi="仿宋" w:eastAsia="仿宋"/>
          <w:sz w:val="32"/>
          <w:szCs w:val="32"/>
        </w:rPr>
        <w:t>和</w:t>
      </w:r>
      <w:r>
        <w:rPr>
          <w:rFonts w:ascii="仿宋" w:hAnsi="仿宋" w:eastAsia="仿宋"/>
          <w:sz w:val="32"/>
          <w:szCs w:val="32"/>
        </w:rPr>
        <w:t>提交的比赛</w:t>
      </w:r>
      <w:r>
        <w:rPr>
          <w:rFonts w:hint="eastAsia" w:ascii="仿宋" w:hAnsi="仿宋" w:eastAsia="仿宋"/>
          <w:sz w:val="32"/>
          <w:szCs w:val="32"/>
        </w:rPr>
        <w:t>作品，</w:t>
      </w:r>
      <w:r>
        <w:rPr>
          <w:rFonts w:ascii="仿宋" w:hAnsi="仿宋" w:eastAsia="仿宋"/>
          <w:sz w:val="32"/>
          <w:szCs w:val="32"/>
        </w:rPr>
        <w:t>即所设计制作的电子产品作品与工艺技术文件经</w:t>
      </w:r>
      <w:r>
        <w:rPr>
          <w:rFonts w:hint="eastAsia" w:ascii="仿宋" w:hAnsi="仿宋" w:eastAsia="仿宋"/>
          <w:sz w:val="32"/>
          <w:szCs w:val="32"/>
        </w:rPr>
        <w:t>裁判员确认检测、</w:t>
      </w:r>
      <w:r>
        <w:rPr>
          <w:rFonts w:ascii="仿宋" w:hAnsi="仿宋" w:eastAsia="仿宋"/>
          <w:sz w:val="32"/>
          <w:szCs w:val="32"/>
        </w:rPr>
        <w:t>展示</w:t>
      </w:r>
      <w:r>
        <w:rPr>
          <w:rFonts w:hint="eastAsia" w:ascii="仿宋" w:hAnsi="仿宋" w:eastAsia="仿宋"/>
          <w:sz w:val="32"/>
          <w:szCs w:val="32"/>
        </w:rPr>
        <w:t>答辩后，根据产品设计</w:t>
      </w:r>
      <w:r>
        <w:rPr>
          <w:rFonts w:ascii="仿宋" w:hAnsi="仿宋" w:eastAsia="仿宋"/>
          <w:sz w:val="32"/>
          <w:szCs w:val="32"/>
        </w:rPr>
        <w:t>工艺</w:t>
      </w:r>
      <w:r>
        <w:rPr>
          <w:rFonts w:hint="eastAsia" w:ascii="仿宋" w:hAnsi="仿宋" w:eastAsia="仿宋"/>
          <w:sz w:val="32"/>
          <w:szCs w:val="32"/>
        </w:rPr>
        <w:t>、</w:t>
      </w:r>
      <w:r>
        <w:rPr>
          <w:rFonts w:ascii="仿宋" w:hAnsi="仿宋" w:eastAsia="仿宋"/>
          <w:sz w:val="32"/>
          <w:szCs w:val="32"/>
        </w:rPr>
        <w:t>电子文档</w:t>
      </w:r>
      <w:r>
        <w:rPr>
          <w:rFonts w:hint="eastAsia" w:ascii="仿宋" w:hAnsi="仿宋" w:eastAsia="仿宋"/>
          <w:sz w:val="32"/>
          <w:szCs w:val="32"/>
        </w:rPr>
        <w:t>编制、展</w:t>
      </w:r>
      <w:r>
        <w:rPr>
          <w:rFonts w:ascii="仿宋" w:hAnsi="仿宋" w:eastAsia="仿宋"/>
          <w:sz w:val="32"/>
          <w:szCs w:val="32"/>
        </w:rPr>
        <w:t>示答辩</w:t>
      </w:r>
      <w:r>
        <w:rPr>
          <w:rFonts w:hint="eastAsia" w:ascii="仿宋" w:hAnsi="仿宋" w:eastAsia="仿宋"/>
          <w:sz w:val="32"/>
          <w:szCs w:val="32"/>
        </w:rPr>
        <w:t>三</w:t>
      </w:r>
      <w:r>
        <w:rPr>
          <w:rFonts w:ascii="仿宋" w:hAnsi="仿宋" w:eastAsia="仿宋"/>
          <w:sz w:val="32"/>
          <w:szCs w:val="32"/>
        </w:rPr>
        <w:t>个方面进行综合</w:t>
      </w:r>
      <w:r>
        <w:rPr>
          <w:rFonts w:hint="eastAsia" w:ascii="仿宋" w:hAnsi="仿宋" w:eastAsia="仿宋"/>
          <w:sz w:val="32"/>
          <w:szCs w:val="32"/>
        </w:rPr>
        <w:t>评分。只计团体竞赛成绩，不计参赛选手个人成绩，竞赛名次按照得分高低排序。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bookmarkStart w:id="0" w:name="_Hlk513535654"/>
      <w:r>
        <w:rPr>
          <w:rFonts w:hint="eastAsia" w:ascii="仿宋" w:hAnsi="仿宋" w:eastAsia="仿宋" w:cs="仿宋_GB2312"/>
          <w:sz w:val="32"/>
          <w:szCs w:val="32"/>
        </w:rPr>
        <w:t>设一等奖10%、二等奖20%、三等奖30%，优秀奖40%。其中一等奖、二等奖参赛队指导教师获得优秀指导教师奖。</w:t>
      </w:r>
    </w:p>
    <w:bookmarkEnd w:id="0"/>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b/>
          <w:sz w:val="32"/>
          <w:szCs w:val="32"/>
        </w:rPr>
        <w:t xml:space="preserve">    </w:t>
      </w:r>
      <w:bookmarkStart w:id="1" w:name="_Hlk513535840"/>
      <w:r>
        <w:rPr>
          <w:rFonts w:hint="eastAsia" w:ascii="黑体" w:hAnsi="黑体" w:eastAsia="黑体" w:cs="黑体"/>
          <w:b w:val="0"/>
          <w:bCs/>
          <w:sz w:val="32"/>
          <w:szCs w:val="32"/>
        </w:rPr>
        <w:t>十一、申诉与仲裁</w:t>
      </w:r>
      <w:r>
        <w:rPr>
          <w:rFonts w:ascii="仿宋" w:hAnsi="仿宋" w:eastAsia="仿宋"/>
          <w:b/>
          <w:sz w:val="32"/>
          <w:szCs w:val="32"/>
        </w:rPr>
        <w:cr/>
      </w:r>
      <w:r>
        <w:rPr>
          <w:rFonts w:hint="eastAsia" w:ascii="仿宋" w:hAnsi="仿宋" w:eastAsia="仿宋"/>
          <w:sz w:val="32"/>
          <w:szCs w:val="32"/>
        </w:rPr>
        <w:t xml:space="preserve">  </w:t>
      </w:r>
      <w:r>
        <w:rPr>
          <w:rFonts w:hint="eastAsia" w:ascii="楷体" w:hAnsi="楷体" w:eastAsia="楷体" w:cs="楷体"/>
          <w:sz w:val="32"/>
          <w:szCs w:val="32"/>
        </w:rPr>
        <w:t xml:space="preserve"> （一）申诉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1</w:t>
      </w:r>
      <w:r>
        <w:rPr>
          <w:rFonts w:hint="eastAsia" w:ascii="仿宋" w:hAnsi="仿宋" w:eastAsia="仿宋"/>
          <w:sz w:val="32"/>
          <w:szCs w:val="32"/>
          <w:lang w:val="en-US" w:eastAsia="zh-CN"/>
        </w:rPr>
        <w:t>.</w:t>
      </w:r>
      <w:r>
        <w:rPr>
          <w:rFonts w:ascii="仿宋" w:hAnsi="仿宋" w:eastAsia="仿宋"/>
          <w:sz w:val="32"/>
          <w:szCs w:val="32"/>
        </w:rPr>
        <w:t>参赛队对不符合竞赛规定的设备、软件、电子操作工具和材料备件等</w:t>
      </w:r>
      <w:r>
        <w:rPr>
          <w:rFonts w:hint="eastAsia" w:ascii="仿宋" w:hAnsi="仿宋" w:eastAsia="仿宋"/>
          <w:sz w:val="32"/>
          <w:szCs w:val="32"/>
        </w:rPr>
        <w:t>竞赛用具、用品、有失公正的检测、评判、奖励做法以及对工作人员的违规行为等均可提出申诉。</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2</w:t>
      </w:r>
      <w:r>
        <w:rPr>
          <w:rFonts w:hint="eastAsia" w:ascii="仿宋" w:hAnsi="仿宋" w:eastAsia="仿宋"/>
          <w:sz w:val="32"/>
          <w:szCs w:val="32"/>
          <w:lang w:val="en-US" w:eastAsia="zh-CN"/>
        </w:rPr>
        <w:t>.</w:t>
      </w:r>
      <w:r>
        <w:rPr>
          <w:rFonts w:ascii="仿宋" w:hAnsi="仿宋" w:eastAsia="仿宋"/>
          <w:sz w:val="32"/>
          <w:szCs w:val="32"/>
        </w:rPr>
        <w:t>申诉时应递交由参赛队领队亲笔签字同意的书面报告</w:t>
      </w:r>
      <w:r>
        <w:rPr>
          <w:rFonts w:hint="eastAsia" w:ascii="仿宋" w:hAnsi="仿宋" w:eastAsia="仿宋"/>
          <w:sz w:val="32"/>
          <w:szCs w:val="32"/>
        </w:rPr>
        <w:t>，</w:t>
      </w:r>
      <w:r>
        <w:rPr>
          <w:rFonts w:ascii="仿宋" w:hAnsi="仿宋" w:eastAsia="仿宋"/>
          <w:sz w:val="32"/>
          <w:szCs w:val="32"/>
        </w:rPr>
        <w:t>报告应对申</w:t>
      </w:r>
      <w:r>
        <w:rPr>
          <w:rFonts w:hint="eastAsia" w:ascii="仿宋" w:hAnsi="仿宋" w:eastAsia="仿宋"/>
          <w:sz w:val="32"/>
          <w:szCs w:val="32"/>
        </w:rPr>
        <w:t>诉事件的现象、发生的时间、涉及的人员、申诉依据与理由进行充分、实事求是的叙述。事实依据不充分、仅凭主观臆断的申诉不予受理。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r>
        <w:rPr>
          <w:rFonts w:hint="eastAsia" w:ascii="仿宋" w:hAnsi="仿宋" w:eastAsia="仿宋"/>
          <w:sz w:val="32"/>
          <w:szCs w:val="32"/>
        </w:rPr>
        <w:t>3</w:t>
      </w:r>
      <w:r>
        <w:rPr>
          <w:rFonts w:hint="eastAsia" w:ascii="仿宋" w:hAnsi="仿宋" w:eastAsia="仿宋"/>
          <w:sz w:val="32"/>
          <w:szCs w:val="32"/>
          <w:lang w:val="en-US" w:eastAsia="zh-CN"/>
        </w:rPr>
        <w:t>.</w:t>
      </w:r>
      <w:r>
        <w:rPr>
          <w:rFonts w:ascii="仿宋" w:hAnsi="仿宋" w:eastAsia="仿宋"/>
          <w:sz w:val="32"/>
          <w:szCs w:val="32"/>
        </w:rPr>
        <w:t>申诉时效</w:t>
      </w:r>
      <w:r>
        <w:rPr>
          <w:rFonts w:hint="eastAsia" w:ascii="仿宋" w:hAnsi="仿宋" w:eastAsia="仿宋"/>
          <w:sz w:val="32"/>
          <w:szCs w:val="32"/>
        </w:rPr>
        <w:t>为</w:t>
      </w:r>
      <w:r>
        <w:rPr>
          <w:rFonts w:ascii="仿宋" w:hAnsi="仿宋" w:eastAsia="仿宋"/>
          <w:sz w:val="32"/>
          <w:szCs w:val="32"/>
        </w:rPr>
        <w:t>本轮次竞赛结束后2小时内提出</w:t>
      </w:r>
      <w:r>
        <w:rPr>
          <w:rFonts w:hint="eastAsia" w:ascii="仿宋" w:hAnsi="仿宋" w:eastAsia="仿宋"/>
          <w:sz w:val="32"/>
          <w:szCs w:val="32"/>
        </w:rPr>
        <w:t>，</w:t>
      </w:r>
      <w:r>
        <w:rPr>
          <w:rFonts w:ascii="仿宋" w:hAnsi="仿宋" w:eastAsia="仿宋"/>
          <w:sz w:val="32"/>
          <w:szCs w:val="32"/>
        </w:rPr>
        <w:t>超过时效将不予受理申</w:t>
      </w:r>
      <w:r>
        <w:rPr>
          <w:rFonts w:hint="eastAsia" w:ascii="仿宋" w:hAnsi="仿宋" w:eastAsia="仿宋"/>
          <w:sz w:val="32"/>
          <w:szCs w:val="32"/>
        </w:rPr>
        <w:t>诉。</w:t>
      </w:r>
      <w:r>
        <w:rPr>
          <w:rFonts w:ascii="仿宋" w:hAnsi="仿宋" w:eastAsia="仿宋"/>
          <w:sz w:val="32"/>
          <w:szCs w:val="32"/>
        </w:rPr>
        <w:cr/>
      </w:r>
      <w:r>
        <w:rPr>
          <w:rFonts w:hint="eastAsia" w:ascii="仿宋" w:hAnsi="仿宋" w:eastAsia="仿宋"/>
          <w:sz w:val="32"/>
          <w:szCs w:val="32"/>
        </w:rPr>
        <w:t xml:space="preserve">    </w:t>
      </w:r>
      <w:r>
        <w:rPr>
          <w:rFonts w:hint="eastAsia" w:ascii="楷体" w:hAnsi="楷体" w:eastAsia="楷体" w:cs="楷体"/>
          <w:sz w:val="32"/>
          <w:szCs w:val="32"/>
        </w:rPr>
        <w:t>（二）仲裁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1</w:t>
      </w:r>
      <w:r>
        <w:rPr>
          <w:rFonts w:hint="eastAsia" w:ascii="仿宋" w:hAnsi="仿宋" w:eastAsia="仿宋"/>
          <w:sz w:val="32"/>
          <w:szCs w:val="32"/>
          <w:lang w:val="en-US" w:eastAsia="zh-CN"/>
        </w:rPr>
        <w:t>.</w:t>
      </w:r>
      <w:r>
        <w:rPr>
          <w:rFonts w:ascii="仿宋" w:hAnsi="仿宋" w:eastAsia="仿宋"/>
          <w:sz w:val="32"/>
          <w:szCs w:val="32"/>
        </w:rPr>
        <w:t>组委会下设仲裁工作组</w:t>
      </w:r>
      <w:r>
        <w:rPr>
          <w:rFonts w:hint="eastAsia" w:ascii="仿宋" w:hAnsi="仿宋" w:eastAsia="仿宋"/>
          <w:sz w:val="32"/>
          <w:szCs w:val="32"/>
        </w:rPr>
        <w:t>，</w:t>
      </w:r>
      <w:r>
        <w:rPr>
          <w:rFonts w:ascii="仿宋" w:hAnsi="仿宋" w:eastAsia="仿宋"/>
          <w:sz w:val="32"/>
          <w:szCs w:val="32"/>
        </w:rPr>
        <w:t>负责受理大赛中出现的所有申诉并进行仲裁</w:t>
      </w:r>
      <w:r>
        <w:rPr>
          <w:rFonts w:hint="eastAsia" w:ascii="仿宋" w:hAnsi="仿宋" w:eastAsia="仿宋"/>
          <w:sz w:val="32"/>
          <w:szCs w:val="32"/>
        </w:rPr>
        <w:t>，以保证竞赛的顺利进行和竞赛结果公平、公正。</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sz w:val="32"/>
          <w:szCs w:val="32"/>
        </w:rPr>
      </w:pPr>
      <w:r>
        <w:rPr>
          <w:rFonts w:hint="eastAsia" w:ascii="仿宋" w:hAnsi="仿宋" w:eastAsia="仿宋"/>
          <w:sz w:val="32"/>
          <w:szCs w:val="32"/>
        </w:rPr>
        <w:t xml:space="preserve">    2</w:t>
      </w:r>
      <w:r>
        <w:rPr>
          <w:rFonts w:hint="eastAsia" w:ascii="仿宋" w:hAnsi="仿宋" w:eastAsia="仿宋"/>
          <w:sz w:val="32"/>
          <w:szCs w:val="32"/>
          <w:lang w:val="en-US" w:eastAsia="zh-CN"/>
        </w:rPr>
        <w:t>.</w:t>
      </w:r>
      <w:r>
        <w:rPr>
          <w:rFonts w:ascii="仿宋" w:hAnsi="仿宋" w:eastAsia="仿宋"/>
          <w:sz w:val="32"/>
          <w:szCs w:val="32"/>
        </w:rPr>
        <w:t>仲裁工作组的裁决为最终裁决</w:t>
      </w:r>
      <w:r>
        <w:rPr>
          <w:rFonts w:hint="eastAsia" w:ascii="仿宋" w:hAnsi="仿宋" w:eastAsia="仿宋"/>
          <w:sz w:val="32"/>
          <w:szCs w:val="32"/>
        </w:rPr>
        <w:t>，</w:t>
      </w:r>
      <w:r>
        <w:rPr>
          <w:rFonts w:ascii="仿宋" w:hAnsi="仿宋" w:eastAsia="仿宋"/>
          <w:sz w:val="32"/>
          <w:szCs w:val="32"/>
        </w:rPr>
        <w:t>参赛队不得因申诉或对处理意见不服</w:t>
      </w:r>
      <w:r>
        <w:rPr>
          <w:rFonts w:hint="eastAsia" w:ascii="仿宋" w:hAnsi="仿宋" w:eastAsia="仿宋"/>
          <w:sz w:val="32"/>
          <w:szCs w:val="32"/>
        </w:rPr>
        <w:t>而停止比赛或滋事，否则按弃权处理。</w:t>
      </w:r>
    </w:p>
    <w:bookmarkEnd w:id="1"/>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 w:hAnsi="仿宋" w:eastAsia="仿宋"/>
          <w:b/>
          <w:bCs/>
          <w:sz w:val="32"/>
          <w:szCs w:val="32"/>
        </w:rPr>
      </w:pPr>
      <w:r>
        <w:rPr>
          <w:rFonts w:hint="eastAsia" w:ascii="仿宋" w:hAnsi="仿宋" w:eastAsia="仿宋"/>
          <w:sz w:val="32"/>
          <w:szCs w:val="32"/>
        </w:rPr>
        <w:t xml:space="preserve">  </w:t>
      </w:r>
      <w:r>
        <w:rPr>
          <w:rFonts w:hint="eastAsia" w:ascii="仿宋" w:hAnsi="仿宋" w:eastAsia="仿宋"/>
          <w:b/>
          <w:bCs/>
          <w:sz w:val="32"/>
          <w:szCs w:val="32"/>
        </w:rPr>
        <w:t xml:space="preserve">  </w:t>
      </w:r>
      <w:r>
        <w:rPr>
          <w:rFonts w:hint="eastAsia" w:ascii="黑体" w:hAnsi="黑体" w:eastAsia="黑体" w:cs="黑体"/>
          <w:b w:val="0"/>
          <w:bCs w:val="0"/>
          <w:sz w:val="32"/>
          <w:szCs w:val="32"/>
        </w:rPr>
        <w:t>十二、报名方式</w:t>
      </w:r>
    </w:p>
    <w:p>
      <w:pPr>
        <w:keepNext w:val="0"/>
        <w:keepLines w:val="0"/>
        <w:pageBreakBefore w:val="0"/>
        <w:widowControl w:val="0"/>
        <w:kinsoku/>
        <w:wordWrap/>
        <w:overflowPunct/>
        <w:topLinePunct w:val="0"/>
        <w:autoSpaceDE/>
        <w:autoSpaceDN/>
        <w:bidi w:val="0"/>
        <w:adjustRightInd/>
        <w:snapToGrid/>
        <w:spacing w:line="560" w:lineRule="exact"/>
        <w:ind w:firstLine="660"/>
        <w:textAlignment w:val="auto"/>
        <w:rPr>
          <w:rFonts w:ascii="仿宋" w:hAnsi="仿宋" w:eastAsia="仿宋" w:cs="仿宋_GB2312"/>
          <w:sz w:val="32"/>
          <w:szCs w:val="32"/>
        </w:rPr>
      </w:pPr>
      <w:r>
        <w:rPr>
          <w:rFonts w:hint="eastAsia" w:ascii="仿宋" w:hAnsi="仿宋" w:eastAsia="仿宋" w:cs="仿宋_GB2312"/>
          <w:sz w:val="32"/>
          <w:szCs w:val="32"/>
        </w:rPr>
        <w:t>报名时间：20</w:t>
      </w:r>
      <w:r>
        <w:rPr>
          <w:rFonts w:hint="eastAsia" w:ascii="仿宋" w:hAnsi="仿宋" w:eastAsia="仿宋" w:cs="仿宋_GB2312"/>
          <w:sz w:val="32"/>
          <w:szCs w:val="32"/>
          <w:lang w:val="en-US" w:eastAsia="zh-CN"/>
        </w:rPr>
        <w:t>20</w:t>
      </w:r>
      <w:r>
        <w:rPr>
          <w:rFonts w:hint="eastAsia" w:ascii="仿宋" w:hAnsi="仿宋" w:eastAsia="仿宋" w:cs="仿宋_GB2312"/>
          <w:sz w:val="32"/>
          <w:szCs w:val="32"/>
        </w:rPr>
        <w:t>年9月</w:t>
      </w:r>
      <w:r>
        <w:rPr>
          <w:rFonts w:ascii="仿宋" w:hAnsi="仿宋" w:eastAsia="仿宋" w:cs="仿宋_GB2312"/>
          <w:sz w:val="32"/>
          <w:szCs w:val="32"/>
        </w:rPr>
        <w:t>20-</w:t>
      </w:r>
      <w:r>
        <w:rPr>
          <w:rFonts w:hint="eastAsia" w:ascii="仿宋" w:hAnsi="仿宋" w:eastAsia="仿宋" w:cs="仿宋_GB2312"/>
          <w:sz w:val="32"/>
          <w:szCs w:val="32"/>
        </w:rPr>
        <w:t>3</w:t>
      </w:r>
      <w:r>
        <w:rPr>
          <w:rFonts w:ascii="仿宋" w:hAnsi="仿宋" w:eastAsia="仿宋" w:cs="仿宋_GB2312"/>
          <w:sz w:val="32"/>
          <w:szCs w:val="32"/>
        </w:rPr>
        <w:t>0</w:t>
      </w:r>
      <w:r>
        <w:rPr>
          <w:rFonts w:hint="eastAsia" w:ascii="仿宋" w:hAnsi="仿宋" w:eastAsia="仿宋" w:cs="仿宋_GB2312"/>
          <w:sz w:val="32"/>
          <w:szCs w:val="32"/>
        </w:rPr>
        <w:t>日，将报名表和信息汇总表发送至：21794615@qq.com</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cs="仿宋_GB2312"/>
          <w:sz w:val="32"/>
          <w:szCs w:val="32"/>
        </w:rPr>
      </w:pPr>
      <w:r>
        <w:rPr>
          <w:rFonts w:hint="eastAsia" w:ascii="仿宋" w:hAnsi="仿宋" w:eastAsia="仿宋" w:cs="仿宋_GB2312"/>
          <w:sz w:val="32"/>
          <w:szCs w:val="32"/>
        </w:rPr>
        <w:t>地址：郑州工程技术学院金</w:t>
      </w:r>
      <w:r>
        <w:rPr>
          <w:rFonts w:ascii="仿宋" w:hAnsi="仿宋" w:eastAsia="仿宋" w:cs="仿宋_GB2312"/>
          <w:sz w:val="32"/>
          <w:szCs w:val="32"/>
        </w:rPr>
        <w:t>河校区</w:t>
      </w:r>
      <w:r>
        <w:rPr>
          <w:rFonts w:hint="eastAsia" w:ascii="仿宋" w:hAnsi="仿宋" w:eastAsia="仿宋" w:cs="仿宋_GB2312"/>
          <w:sz w:val="32"/>
          <w:szCs w:val="32"/>
        </w:rPr>
        <w:t>信息工程学院</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cs="仿宋_GB2312"/>
          <w:sz w:val="32"/>
          <w:szCs w:val="32"/>
        </w:rPr>
      </w:pPr>
      <w:r>
        <w:rPr>
          <w:rFonts w:hint="eastAsia" w:ascii="仿宋" w:hAnsi="仿宋" w:eastAsia="仿宋" w:cs="仿宋_GB2312"/>
          <w:sz w:val="32"/>
          <w:szCs w:val="32"/>
        </w:rPr>
        <w:t>联 系 人：张  孟</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cs="仿宋_GB2312"/>
          <w:sz w:val="32"/>
          <w:szCs w:val="32"/>
        </w:rPr>
      </w:pPr>
      <w:r>
        <w:rPr>
          <w:rFonts w:hint="eastAsia" w:ascii="仿宋" w:hAnsi="仿宋" w:eastAsia="仿宋" w:cs="仿宋_GB2312"/>
          <w:sz w:val="32"/>
          <w:szCs w:val="32"/>
        </w:rPr>
        <w:t>联系电话：0</w:t>
      </w:r>
      <w:r>
        <w:rPr>
          <w:rFonts w:ascii="仿宋" w:hAnsi="仿宋" w:eastAsia="仿宋" w:cs="仿宋_GB2312"/>
          <w:sz w:val="32"/>
          <w:szCs w:val="32"/>
        </w:rPr>
        <w:t>371-68229871</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ascii="仿宋" w:hAnsi="仿宋" w:eastAsia="仿宋" w:cs="仿宋_GB2312"/>
          <w:sz w:val="32"/>
          <w:szCs w:val="32"/>
        </w:rPr>
      </w:pPr>
      <w:r>
        <w:rPr>
          <w:rFonts w:hint="eastAsia" w:ascii="仿宋" w:hAnsi="仿宋" w:eastAsia="仿宋" w:cs="仿宋_GB2312"/>
          <w:sz w:val="32"/>
          <w:szCs w:val="32"/>
        </w:rPr>
        <w:t>大赛联系QQ群：552302751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rPr>
        <w:t xml:space="preserve">邮箱地址：参赛团队报名表发送到 21794615@qq.com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 w:hAnsi="仿宋" w:eastAsia="仿宋"/>
          <w:sz w:val="32"/>
          <w:szCs w:val="32"/>
        </w:rPr>
      </w:pPr>
      <w:bookmarkStart w:id="2" w:name="_Hlk513535576"/>
      <w:r>
        <w:rPr>
          <w:rFonts w:hint="eastAsia" w:ascii="仿宋" w:hAnsi="仿宋" w:eastAsia="仿宋" w:cs="仿宋_GB2312"/>
          <w:sz w:val="32"/>
          <w:szCs w:val="32"/>
        </w:rPr>
        <w:t>注：请</w:t>
      </w:r>
      <w:r>
        <w:rPr>
          <w:rFonts w:ascii="仿宋" w:hAnsi="仿宋" w:eastAsia="仿宋" w:cs="仿宋_GB2312"/>
          <w:sz w:val="32"/>
          <w:szCs w:val="32"/>
        </w:rPr>
        <w:t>以</w:t>
      </w:r>
      <w:r>
        <w:rPr>
          <w:rFonts w:hint="eastAsia" w:ascii="仿宋" w:hAnsi="仿宋" w:eastAsia="仿宋" w:cs="仿宋_GB2312"/>
          <w:sz w:val="32"/>
          <w:szCs w:val="32"/>
        </w:rPr>
        <w:t>作品</w:t>
      </w:r>
      <w:r>
        <w:rPr>
          <w:rFonts w:ascii="仿宋" w:hAnsi="仿宋" w:eastAsia="仿宋" w:cs="仿宋_GB2312"/>
          <w:sz w:val="32"/>
          <w:szCs w:val="32"/>
        </w:rPr>
        <w:t>团队形式报名，</w:t>
      </w:r>
      <w:r>
        <w:rPr>
          <w:rFonts w:hint="eastAsia" w:ascii="仿宋" w:hAnsi="仿宋" w:eastAsia="仿宋" w:cs="仿宋_GB2312"/>
          <w:sz w:val="32"/>
          <w:szCs w:val="32"/>
        </w:rPr>
        <w:t>逾期不再接受报名。</w:t>
      </w:r>
      <w:bookmarkEnd w:id="2"/>
    </w:p>
    <w:p/>
    <w:sectPr>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599"/>
    <w:rsid w:val="000105B8"/>
    <w:rsid w:val="00033599"/>
    <w:rsid w:val="0019705D"/>
    <w:rsid w:val="00387E4A"/>
    <w:rsid w:val="00514027"/>
    <w:rsid w:val="008C70B7"/>
    <w:rsid w:val="00912DAD"/>
    <w:rsid w:val="009767C3"/>
    <w:rsid w:val="009D57D5"/>
    <w:rsid w:val="00A41D0C"/>
    <w:rsid w:val="00C41F40"/>
    <w:rsid w:val="00CC7712"/>
    <w:rsid w:val="00FA445D"/>
    <w:rsid w:val="11C82BFB"/>
    <w:rsid w:val="25EE36E6"/>
    <w:rsid w:val="2CFF46B1"/>
    <w:rsid w:val="36286449"/>
    <w:rsid w:val="44A73B76"/>
    <w:rsid w:val="6C5145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424</Words>
  <Characters>2418</Characters>
  <Lines>20</Lines>
  <Paragraphs>5</Paragraphs>
  <TotalTime>22</TotalTime>
  <ScaleCrop>false</ScaleCrop>
  <LinksUpToDate>false</LinksUpToDate>
  <CharactersWithSpaces>2837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2020-09-04T00:08:00Z</dcterms:created>
  <dc:creator>hp</dc:creator>
  <cp:lastModifiedBy>金鱼木鱼</cp:lastModifiedBy>
  <dcterms:modified xsi:type="dcterms:W3CDTF">2020-09-10T03:24:44Z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