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44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“抗疫先进事迹宣讲报告会”活动方案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为持续贯彻全国全省高校思想政治工作会议、全国全省教育大会和学校思想政治理论课教师座谈会精神，落实立德树人根本任务，丰富拓展“把灾难当教材 与祖国共成长”主题教育活动内容，广泛宣传抗疫斗争中我校涌现出的先进人物和典型事迹，发挥抗疫典型事迹的思想政治教育功能，着力打造学校立德树人的品牌，按照省委高校工委、省教育厅《关于组织开展“全省教育系统抗疫先进事迹万场宣讲报告会”活动的通知》（豫高发〔2020〕55号）要求，决定在全校开展“抗疫先进事迹宣讲报告会”活动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即日起至2020年底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各党支部（总支）、各部门要认真遴选本支部（总支）、本部门在抗疫斗争中表现突出的先进典型，充分挖掘他们的先进典型事迹，报送至党委宣传部汇总甄选。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学生处根据甄选出的典型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制定“把灾难当教材 与祖国共成长”主题班会模板，由各学院结合实际安排辅导员进行宣讲，在全校形成开展抗疫先进事迹大宣讲的生动局面，对宣讲效果突出的上报省教育厅。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结合疫情防控形势，按照疫情防控工作相关要求，灵活采用线上线下相结合方式组织开展，切实维护师生身体健康和生命安全，确保活动实施的安全性和实效性。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，精心组织。各部门要高度重视，聚焦立德树人根本任务，注重发挥引领育人作用，把宣讲活动作为加强和改进学校思想政治工作，推进学校思想政治理论课建设的重要内容，迅速掀起树典型、学先进的活动热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周密安排，广泛宣传。各党支部（总支）、各部门要认真遴选在抗疫斗争中表现突出的先进典型人物和事例，有序组织开展宣讲活动。</w:t>
      </w:r>
    </w:p>
    <w:p>
      <w:pPr>
        <w:adjustRightInd w:val="0"/>
        <w:snapToGrid w:val="0"/>
        <w:spacing w:line="351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请各党支部（总支）、各部门于2020年7月30日前将宣讲人名单和先进典型事例材料报送党委宣传部，联系人：孙光亚，邮箱492644324@qq.com。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1D4C9A"/>
    <w:multiLevelType w:val="singleLevel"/>
    <w:tmpl w:val="D91D4C9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A0A9C87"/>
    <w:multiLevelType w:val="singleLevel"/>
    <w:tmpl w:val="3A0A9C8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94BFE"/>
    <w:rsid w:val="5F2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2020-07-10T06:54:00Z</dcterms:created>
  <dc:creator>郑州工商  李继川</dc:creator>
  <cp:lastModifiedBy>郑州工商  李继川</cp:lastModifiedBy>
  <dcterms:modified xsi:type="dcterms:W3CDTF">2020-07-10T06:54:31Z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