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 w:line="560" w:lineRule="exact"/>
        <w:rPr>
          <w:rFonts w:hint="eastAsia" w:ascii="Times New Roman" w:hAnsi="Times New Roman" w:eastAsia="黑体" w:cs="Times New Roman"/>
          <w:bCs/>
          <w:spacing w:val="-2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bCs/>
          <w:spacing w:val="-2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spacing w:val="-2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560" w:lineRule="exact"/>
        <w:rPr>
          <w:rFonts w:ascii="Times New Roman" w:hAnsi="Times New Roman" w:eastAsia="黑体" w:cs="Times New Roman"/>
          <w:bCs/>
          <w:spacing w:val="-2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pacing w:val="-2"/>
          <w:sz w:val="36"/>
          <w:szCs w:val="36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pacing w:val="-2"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spacing w:val="-2"/>
          <w:sz w:val="44"/>
          <w:szCs w:val="44"/>
        </w:rPr>
        <w:t>民族教育优秀教学成果推荐统计表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bCs/>
          <w:spacing w:val="-2"/>
          <w:sz w:val="44"/>
          <w:szCs w:val="44"/>
        </w:rPr>
      </w:pPr>
    </w:p>
    <w:p>
      <w:pPr>
        <w:spacing w:line="560" w:lineRule="exact"/>
        <w:jc w:val="left"/>
        <w:rPr>
          <w:rFonts w:ascii="Times New Roman" w:hAnsi="Times New Roman" w:eastAsia="仿宋_GB2312" w:cs="Times New Roman"/>
          <w:bCs/>
          <w:spacing w:val="-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pacing w:val="-2"/>
          <w:sz w:val="32"/>
          <w:szCs w:val="32"/>
          <w:lang w:val="en-US" w:eastAsia="zh-CN"/>
        </w:rPr>
        <w:t>二级学院</w:t>
      </w:r>
      <w:r>
        <w:rPr>
          <w:rFonts w:ascii="Times New Roman" w:hAnsi="Times New Roman" w:eastAsia="仿宋_GB2312" w:cs="Times New Roman"/>
          <w:bCs/>
          <w:spacing w:val="-2"/>
          <w:sz w:val="32"/>
          <w:szCs w:val="32"/>
        </w:rPr>
        <w:t xml:space="preserve">：           </w:t>
      </w:r>
      <w:r>
        <w:rPr>
          <w:rFonts w:hint="eastAsia" w:ascii="Times New Roman" w:hAnsi="Times New Roman" w:eastAsia="仿宋_GB2312" w:cs="Times New Roman"/>
          <w:bCs/>
          <w:spacing w:val="-2"/>
          <w:sz w:val="32"/>
          <w:szCs w:val="32"/>
          <w:lang w:val="en-US" w:eastAsia="zh-CN"/>
        </w:rPr>
        <w:t xml:space="preserve"> 负责人</w:t>
      </w:r>
      <w:r>
        <w:rPr>
          <w:rFonts w:ascii="Times New Roman" w:hAnsi="Times New Roman" w:eastAsia="仿宋_GB2312" w:cs="Times New Roman"/>
          <w:bCs/>
          <w:spacing w:val="-2"/>
          <w:sz w:val="32"/>
          <w:szCs w:val="32"/>
        </w:rPr>
        <w:t xml:space="preserve">：             </w:t>
      </w:r>
      <w:r>
        <w:rPr>
          <w:rFonts w:hint="eastAsia" w:ascii="Times New Roman" w:hAnsi="Times New Roman" w:eastAsia="仿宋_GB2312" w:cs="Times New Roman"/>
          <w:bCs/>
          <w:spacing w:val="-2"/>
          <w:sz w:val="32"/>
          <w:szCs w:val="32"/>
          <w:lang w:val="en-US" w:eastAsia="zh-CN"/>
        </w:rPr>
        <w:t>填表人</w:t>
      </w:r>
      <w:r>
        <w:rPr>
          <w:rFonts w:ascii="Times New Roman" w:hAnsi="Times New Roman" w:eastAsia="仿宋_GB2312" w:cs="Times New Roman"/>
          <w:bCs/>
          <w:spacing w:val="-2"/>
          <w:sz w:val="32"/>
          <w:szCs w:val="32"/>
        </w:rPr>
        <w:t>：              联系电话：</w:t>
      </w:r>
    </w:p>
    <w:tbl>
      <w:tblPr>
        <w:tblStyle w:val="2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2362"/>
        <w:gridCol w:w="2362"/>
        <w:gridCol w:w="2362"/>
        <w:gridCol w:w="2363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宋体" w:hAnsi="宋体" w:cs="Times New Roman"/>
                <w:b/>
                <w:bCs/>
                <w:spacing w:val="-2"/>
                <w:sz w:val="24"/>
                <w:szCs w:val="24"/>
              </w:rPr>
              <w:t>编号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宋体" w:hAnsi="宋体" w:cs="Times New Roman"/>
                <w:b/>
                <w:bCs/>
                <w:spacing w:val="-2"/>
                <w:sz w:val="24"/>
                <w:szCs w:val="24"/>
              </w:rPr>
              <w:t>案例名称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宋体" w:hAnsi="宋体" w:cs="Times New Roman"/>
                <w:b/>
                <w:bCs/>
                <w:spacing w:val="-2"/>
                <w:sz w:val="24"/>
                <w:szCs w:val="24"/>
              </w:rPr>
              <w:t>报送单位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宋体" w:hAnsi="宋体" w:cs="Times New Roman"/>
                <w:b/>
                <w:bCs/>
                <w:spacing w:val="-2"/>
                <w:sz w:val="24"/>
                <w:szCs w:val="24"/>
              </w:rPr>
              <w:t>负责人姓名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宋体" w:hAnsi="宋体" w:cs="Times New Roman"/>
                <w:b/>
                <w:bCs/>
                <w:spacing w:val="-2"/>
                <w:sz w:val="24"/>
                <w:szCs w:val="24"/>
              </w:rPr>
              <w:t>职务/职称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宋体" w:hAnsi="宋体" w:cs="Times New Roman"/>
                <w:b/>
                <w:bCs/>
                <w:spacing w:val="-2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bCs/>
                <w:spacing w:val="-2"/>
                <w:sz w:val="32"/>
                <w:szCs w:val="32"/>
              </w:rPr>
            </w:pPr>
          </w:p>
        </w:tc>
        <w:tc>
          <w:tcPr>
            <w:tcW w:w="236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bCs/>
                <w:spacing w:val="-2"/>
                <w:sz w:val="32"/>
                <w:szCs w:val="32"/>
              </w:rPr>
            </w:pPr>
          </w:p>
        </w:tc>
        <w:tc>
          <w:tcPr>
            <w:tcW w:w="236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bCs/>
                <w:spacing w:val="-2"/>
                <w:sz w:val="32"/>
                <w:szCs w:val="32"/>
              </w:rPr>
            </w:pPr>
          </w:p>
        </w:tc>
        <w:tc>
          <w:tcPr>
            <w:tcW w:w="236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bCs/>
                <w:spacing w:val="-2"/>
                <w:sz w:val="32"/>
                <w:szCs w:val="32"/>
              </w:rPr>
            </w:pPr>
          </w:p>
        </w:tc>
        <w:tc>
          <w:tcPr>
            <w:tcW w:w="236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bCs/>
                <w:spacing w:val="-2"/>
                <w:sz w:val="32"/>
                <w:szCs w:val="32"/>
              </w:rPr>
            </w:pPr>
          </w:p>
        </w:tc>
        <w:tc>
          <w:tcPr>
            <w:tcW w:w="236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bCs/>
                <w:spacing w:val="-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bCs/>
                <w:spacing w:val="-2"/>
                <w:sz w:val="32"/>
                <w:szCs w:val="32"/>
              </w:rPr>
            </w:pPr>
          </w:p>
        </w:tc>
        <w:tc>
          <w:tcPr>
            <w:tcW w:w="236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bCs/>
                <w:spacing w:val="-2"/>
                <w:sz w:val="32"/>
                <w:szCs w:val="32"/>
              </w:rPr>
            </w:pPr>
          </w:p>
        </w:tc>
        <w:tc>
          <w:tcPr>
            <w:tcW w:w="236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bCs/>
                <w:spacing w:val="-2"/>
                <w:sz w:val="32"/>
                <w:szCs w:val="32"/>
              </w:rPr>
            </w:pPr>
          </w:p>
        </w:tc>
        <w:tc>
          <w:tcPr>
            <w:tcW w:w="236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bCs/>
                <w:spacing w:val="-2"/>
                <w:sz w:val="32"/>
                <w:szCs w:val="32"/>
              </w:rPr>
            </w:pPr>
          </w:p>
        </w:tc>
        <w:tc>
          <w:tcPr>
            <w:tcW w:w="236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bCs/>
                <w:spacing w:val="-2"/>
                <w:sz w:val="32"/>
                <w:szCs w:val="32"/>
              </w:rPr>
            </w:pPr>
          </w:p>
        </w:tc>
        <w:tc>
          <w:tcPr>
            <w:tcW w:w="236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bCs/>
                <w:spacing w:val="-2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hint="eastAsia" w:ascii="Times New Roman" w:hAnsi="Times New Roman" w:eastAsia="方正小标宋简体" w:cs="Times New Roman"/>
          <w:bCs/>
          <w:spacing w:val="-2"/>
          <w:sz w:val="32"/>
          <w:szCs w:val="32"/>
          <w:lang w:eastAsia="zh-CN"/>
        </w:rPr>
      </w:pPr>
      <w:r>
        <w:rPr>
          <w:rFonts w:hint="eastAsia" w:ascii="Times New Roman" w:hAnsi="Times New Roman" w:eastAsia="方正小标宋简体" w:cs="Times New Roman"/>
          <w:bCs/>
          <w:spacing w:val="-2"/>
          <w:sz w:val="32"/>
          <w:szCs w:val="32"/>
          <w:lang w:eastAsia="zh-CN"/>
        </w:rPr>
        <w:t>注：编号顺序为各单位初审后的推荐顺序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8B51E5"/>
    <w:rsid w:val="398B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2020-04-16T07:33:00Z</dcterms:created>
  <dc:creator>郑州工商郝艳</dc:creator>
  <cp:lastModifiedBy>郑州工商郝艳</cp:lastModifiedBy>
  <dcterms:modified xsi:type="dcterms:W3CDTF">2020-04-16T07:33:32Z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