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Style w:val="7"/>
          <w:rFonts w:hint="eastAsia" w:ascii="黑体" w:hAnsi="黑体" w:eastAsia="黑体"/>
          <w:spacing w:val="-4"/>
          <w:lang w:eastAsia="zh-CN"/>
        </w:rPr>
      </w:pPr>
      <w:r>
        <w:rPr>
          <w:rStyle w:val="7"/>
          <w:rFonts w:hint="eastAsia" w:ascii="黑体" w:hAnsi="黑体" w:eastAsia="黑体"/>
          <w:spacing w:val="-4"/>
        </w:rPr>
        <w:t>附件</w:t>
      </w:r>
      <w:r>
        <w:rPr>
          <w:rStyle w:val="7"/>
          <w:rFonts w:hint="eastAsia" w:ascii="黑体" w:hAnsi="黑体" w:eastAsia="黑体"/>
          <w:spacing w:val="-4"/>
          <w:lang w:val="en-US" w:eastAsia="zh-CN"/>
        </w:rPr>
        <w:t>2</w:t>
      </w:r>
    </w:p>
    <w:p>
      <w:pPr>
        <w:snapToGrid w:val="0"/>
        <w:jc w:val="center"/>
        <w:rPr>
          <w:rStyle w:val="7"/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  <w:lang w:eastAsia="zh-CN"/>
        </w:rPr>
        <w:t>郑州工商学院</w:t>
      </w: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</w:rPr>
        <w:t>疫情防控期间线上教学优秀课程申报汇总表</w:t>
      </w:r>
    </w:p>
    <w:p>
      <w:pPr>
        <w:spacing w:line="380" w:lineRule="exact"/>
        <w:jc w:val="center"/>
        <w:rPr>
          <w:rStyle w:val="7"/>
          <w:rFonts w:ascii="方正小标宋简体" w:hAnsi="华文中宋" w:eastAsia="方正小标宋简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spacing w:line="380" w:lineRule="exact"/>
        <w:ind w:firstLine="120" w:firstLineChars="50"/>
        <w:rPr>
          <w:rStyle w:val="7"/>
          <w:rFonts w:ascii="仿宋_GB2312" w:hAnsi="黑体"/>
          <w:sz w:val="24"/>
          <w:szCs w:val="24"/>
        </w:rPr>
      </w:pPr>
      <w:r>
        <w:rPr>
          <w:rStyle w:val="7"/>
          <w:rFonts w:hint="eastAsia" w:ascii="仿宋_GB2312" w:hAnsi="黑体"/>
          <w:sz w:val="24"/>
          <w:szCs w:val="24"/>
        </w:rPr>
        <w:t>申报</w:t>
      </w:r>
      <w:r>
        <w:rPr>
          <w:rStyle w:val="7"/>
          <w:rFonts w:hint="eastAsia" w:ascii="仿宋_GB2312" w:hAnsi="黑体" w:eastAsia="仿宋_GB2312"/>
          <w:sz w:val="24"/>
          <w:szCs w:val="24"/>
          <w:lang w:eastAsia="zh-CN"/>
        </w:rPr>
        <w:t>课程所在院（部）</w:t>
      </w:r>
      <w:r>
        <w:rPr>
          <w:rStyle w:val="7"/>
          <w:rFonts w:hint="eastAsia" w:ascii="仿宋_GB2312" w:hAnsi="黑体"/>
          <w:sz w:val="24"/>
          <w:szCs w:val="24"/>
        </w:rPr>
        <w:t>：</w:t>
      </w:r>
    </w:p>
    <w:tbl>
      <w:tblPr>
        <w:tblStyle w:val="3"/>
        <w:tblW w:w="13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274"/>
        <w:gridCol w:w="1933"/>
        <w:gridCol w:w="2319"/>
        <w:gridCol w:w="2268"/>
        <w:gridCol w:w="2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申报高校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课程名称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课程负责人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专业类代码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bCs/>
                <w:sz w:val="24"/>
                <w:szCs w:val="24"/>
              </w:rPr>
              <w:t>课程类别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7"/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480" w:firstLineChars="200"/>
        <w:rPr>
          <w:rStyle w:val="7"/>
          <w:rFonts w:hint="eastAsia" w:ascii="仿宋_GB2312"/>
          <w:sz w:val="24"/>
          <w:szCs w:val="24"/>
        </w:rPr>
      </w:pPr>
      <w:r>
        <w:rPr>
          <w:rStyle w:val="7"/>
          <w:rFonts w:hint="eastAsia" w:ascii="仿宋_GB2312"/>
          <w:sz w:val="24"/>
          <w:szCs w:val="24"/>
        </w:rPr>
        <w:t>联系人：                                                  联系电话：</w:t>
      </w:r>
    </w:p>
    <w:p>
      <w:pPr>
        <w:spacing w:line="380" w:lineRule="exact"/>
        <w:ind w:firstLine="480" w:firstLineChars="200"/>
        <w:rPr>
          <w:rStyle w:val="7"/>
          <w:rFonts w:hint="eastAsia" w:ascii="仿宋_GB2312"/>
          <w:sz w:val="24"/>
          <w:szCs w:val="24"/>
        </w:rPr>
      </w:pPr>
    </w:p>
    <w:p>
      <w:pPr>
        <w:spacing w:line="380" w:lineRule="exact"/>
        <w:ind w:firstLine="480" w:firstLineChars="200"/>
        <w:rPr>
          <w:rStyle w:val="7"/>
          <w:rFonts w:hint="eastAsia" w:ascii="楷体_GB2312" w:eastAsia="楷体_GB2312"/>
          <w:sz w:val="24"/>
          <w:szCs w:val="24"/>
        </w:rPr>
      </w:pPr>
      <w:r>
        <w:rPr>
          <w:rStyle w:val="7"/>
          <w:rFonts w:hint="eastAsia" w:ascii="楷体_GB2312" w:eastAsia="楷体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Style w:val="7"/>
          <w:rFonts w:hint="eastAsia" w:ascii="楷体_GB2312" w:eastAsia="楷体_GB2312"/>
          <w:sz w:val="24"/>
          <w:szCs w:val="24"/>
        </w:rPr>
      </w:pPr>
      <w:r>
        <w:rPr>
          <w:rStyle w:val="7"/>
          <w:rFonts w:hint="eastAsia" w:ascii="楷体_GB2312" w:eastAsia="楷体_GB2312"/>
          <w:sz w:val="24"/>
          <w:szCs w:val="24"/>
        </w:rPr>
        <w:t>1. 专业类代码指《普通高等学校本科专业目录（2020年）》，没有对应学科专业的课程，填写“0000”。</w:t>
      </w:r>
    </w:p>
    <w:p>
      <w:pPr>
        <w:spacing w:line="380" w:lineRule="exact"/>
        <w:ind w:firstLine="480" w:firstLineChars="200"/>
      </w:pPr>
      <w:r>
        <w:rPr>
          <w:rStyle w:val="7"/>
          <w:rFonts w:hint="eastAsia" w:ascii="楷体_GB2312" w:eastAsia="楷体_GB2312"/>
          <w:sz w:val="24"/>
          <w:szCs w:val="24"/>
        </w:rPr>
        <w:t>2.课程类别为“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文化素质课”“公共基础课”“专业课”“创新创业教育课”“实验课”</w:t>
      </w:r>
      <w:r>
        <w:rPr>
          <w:rStyle w:val="7"/>
          <w:rFonts w:hint="eastAsia" w:ascii="楷体_GB2312" w:eastAsia="楷体_GB2312"/>
          <w:sz w:val="24"/>
          <w:szCs w:val="24"/>
        </w:rPr>
        <w:t>中的一种。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7D8E"/>
    <w:rsid w:val="167937F2"/>
    <w:rsid w:val="278F1F7E"/>
    <w:rsid w:val="597829AD"/>
    <w:rsid w:val="5B647D8E"/>
    <w:rsid w:val="75842E1A"/>
    <w:rsid w:val="758D6146"/>
    <w:rsid w:val="79B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 w:val="0"/>
    </w:pPr>
    <w:rPr>
      <w:rFonts w:ascii="Times New Roman" w:hAnsi="Times New Roman" w:eastAsia="仿宋_GB2312"/>
      <w:sz w:val="32"/>
      <w:szCs w:val="32"/>
    </w:rPr>
  </w:style>
  <w:style w:type="character" w:styleId="6">
    <w:name w:val="page number"/>
    <w:basedOn w:val="4"/>
    <w:qFormat/>
    <w:uiPriority w:val="0"/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2020-03-12T04:45:00Z</dcterms:created>
  <dc:creator>郑州工商郝艳</dc:creator>
  <cp:lastModifiedBy>郑州工商郝艳</cp:lastModifiedBy>
  <dcterms:modified xsi:type="dcterms:W3CDTF">2020-03-13T12:26:27Z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