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</w:rPr>
      </w:pPr>
      <w:r>
        <w:rPr>
          <w:rFonts w:hint="eastAsia" w:ascii="黑体" w:hAnsi="仿宋" w:eastAsia="黑体"/>
        </w:rPr>
        <w:t>附件</w:t>
      </w:r>
      <w:r>
        <w:rPr>
          <w:rFonts w:ascii="黑体" w:hAnsi="仿宋" w:eastAsia="黑体"/>
        </w:rPr>
        <w:t>4</w:t>
      </w:r>
    </w:p>
    <w:p>
      <w:pPr>
        <w:rPr>
          <w:rFonts w:hint="eastAsia" w:ascii="黑体" w:hAnsi="仿宋" w:eastAsia="黑体"/>
        </w:rPr>
      </w:pPr>
    </w:p>
    <w:p>
      <w:pPr>
        <w:rPr>
          <w:rFonts w:hint="eastAsia" w:ascii="黑体" w:hAnsi="仿宋" w:eastAsia="黑体"/>
        </w:rPr>
      </w:pPr>
    </w:p>
    <w:p>
      <w:pPr>
        <w:tabs>
          <w:tab w:val="left" w:pos="560"/>
          <w:tab w:val="center" w:pos="4535"/>
        </w:tabs>
        <w:snapToGrid w:val="0"/>
        <w:jc w:val="center"/>
        <w:rPr>
          <w:rFonts w:hint="eastAsia"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z w:val="48"/>
        </w:rPr>
        <w:t>河南省高等教育教学成果奖</w:t>
      </w:r>
    </w:p>
    <w:p>
      <w:pPr>
        <w:tabs>
          <w:tab w:val="left" w:pos="560"/>
          <w:tab w:val="center" w:pos="4535"/>
        </w:tabs>
        <w:snapToGrid w:val="0"/>
        <w:jc w:val="center"/>
        <w:rPr>
          <w:rFonts w:hint="eastAsia"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z w:val="48"/>
        </w:rPr>
        <w:t>推 荐 书</w:t>
      </w:r>
    </w:p>
    <w:p>
      <w:pPr>
        <w:rPr>
          <w:rFonts w:hint="eastAsia"/>
          <w:sz w:val="28"/>
        </w:rPr>
      </w:pPr>
    </w:p>
    <w:p>
      <w:pPr>
        <w:rPr>
          <w:sz w:val="28"/>
        </w:rPr>
      </w:pPr>
    </w:p>
    <w:p>
      <w:pPr>
        <w:rPr>
          <w:rFonts w:hint="eastAsia"/>
          <w:sz w:val="28"/>
        </w:rPr>
      </w:pPr>
    </w:p>
    <w:p>
      <w:pPr>
        <w:ind w:firstLine="616"/>
        <w:rPr>
          <w:rFonts w:hint="eastAsia" w:ascii="仿宋_GB2312"/>
          <w:sz w:val="28"/>
          <w:u w:val="single"/>
        </w:rPr>
      </w:pPr>
      <w:r>
        <w:rPr>
          <w:rFonts w:hint="eastAsia" w:ascii="仿宋_GB2312"/>
          <w:sz w:val="28"/>
        </w:rPr>
        <w:t xml:space="preserve">成  果  名  称   </w:t>
      </w:r>
      <w:r>
        <w:rPr>
          <w:rFonts w:hint="eastAsia" w:ascii="仿宋_GB2312"/>
          <w:sz w:val="28"/>
          <w:u w:val="single"/>
        </w:rPr>
        <w:t xml:space="preserve">                                 </w:t>
      </w:r>
    </w:p>
    <w:p>
      <w:pPr>
        <w:ind w:firstLine="616"/>
        <w:rPr>
          <w:rFonts w:hint="eastAsia" w:ascii="仿宋_GB2312"/>
          <w:sz w:val="28"/>
          <w:u w:val="single"/>
        </w:rPr>
      </w:pPr>
      <w:r>
        <w:rPr>
          <w:rFonts w:hint="eastAsia" w:ascii="仿宋_GB2312"/>
          <w:sz w:val="28"/>
        </w:rPr>
        <w:t xml:space="preserve">成 果 完 成 人   </w:t>
      </w:r>
      <w:r>
        <w:rPr>
          <w:rFonts w:hint="eastAsia" w:ascii="仿宋_GB2312"/>
          <w:sz w:val="28"/>
          <w:u w:val="single"/>
        </w:rPr>
        <w:t xml:space="preserve">                                 </w:t>
      </w:r>
    </w:p>
    <w:p>
      <w:pPr>
        <w:ind w:firstLine="616"/>
        <w:rPr>
          <w:rFonts w:hint="eastAsia" w:ascii="仿宋_GB2312"/>
          <w:sz w:val="28"/>
          <w:u w:val="single"/>
        </w:rPr>
      </w:pPr>
      <w:r>
        <w:rPr>
          <w:rFonts w:hint="eastAsia" w:ascii="仿宋_GB2312"/>
          <w:sz w:val="28"/>
        </w:rPr>
        <w:t xml:space="preserve">                 </w:t>
      </w:r>
      <w:r>
        <w:rPr>
          <w:rFonts w:hint="eastAsia" w:ascii="仿宋_GB2312"/>
          <w:sz w:val="28"/>
          <w:u w:val="single"/>
        </w:rPr>
        <w:t xml:space="preserve">                                 </w:t>
      </w:r>
    </w:p>
    <w:p>
      <w:pPr>
        <w:ind w:firstLine="616"/>
        <w:rPr>
          <w:rFonts w:hint="eastAsia" w:ascii="仿宋_GB2312"/>
          <w:sz w:val="28"/>
          <w:u w:val="single"/>
        </w:rPr>
      </w:pPr>
      <w:r>
        <w:rPr>
          <w:rFonts w:hint="eastAsia" w:ascii="仿宋_GB2312"/>
          <w:sz w:val="28"/>
        </w:rPr>
        <w:t>成 果 完 成 单 位</w:t>
      </w:r>
      <w:r>
        <w:rPr>
          <w:rFonts w:hint="eastAsia" w:ascii="仿宋_GB2312"/>
          <w:spacing w:val="-10"/>
          <w:sz w:val="28"/>
        </w:rPr>
        <w:t>（盖章）</w:t>
      </w:r>
      <w:r>
        <w:rPr>
          <w:rFonts w:hint="eastAsia" w:ascii="仿宋_GB2312"/>
          <w:sz w:val="28"/>
          <w:u w:val="single"/>
        </w:rPr>
        <w:t xml:space="preserve">                          </w:t>
      </w:r>
    </w:p>
    <w:p>
      <w:pPr>
        <w:ind w:firstLine="616"/>
        <w:rPr>
          <w:rFonts w:hint="eastAsia" w:ascii="仿宋_GB2312"/>
          <w:sz w:val="28"/>
          <w:u w:val="single"/>
        </w:rPr>
      </w:pPr>
      <w:r>
        <w:rPr>
          <w:rFonts w:hint="eastAsia" w:ascii="仿宋_GB2312"/>
          <w:sz w:val="28"/>
        </w:rPr>
        <w:t xml:space="preserve">                       </w:t>
      </w:r>
      <w:r>
        <w:rPr>
          <w:rFonts w:hint="eastAsia" w:ascii="仿宋_GB2312"/>
          <w:sz w:val="28"/>
          <w:u w:val="single"/>
        </w:rPr>
        <w:t xml:space="preserve">                           </w:t>
      </w:r>
    </w:p>
    <w:p>
      <w:pPr>
        <w:ind w:firstLine="616"/>
        <w:rPr>
          <w:rFonts w:hint="eastAsia" w:ascii="仿宋_GB2312"/>
          <w:sz w:val="28"/>
          <w:u w:val="single"/>
        </w:rPr>
      </w:pPr>
      <w:r>
        <w:rPr>
          <w:rFonts w:hint="eastAsia" w:ascii="仿宋_GB2312"/>
          <w:sz w:val="28"/>
        </w:rPr>
        <w:t xml:space="preserve">推 荐 等 级  </w:t>
      </w:r>
      <w:r>
        <w:rPr>
          <w:rFonts w:hint="eastAsia" w:ascii="仿宋_GB2312"/>
          <w:sz w:val="28"/>
          <w:u w:val="single"/>
        </w:rPr>
        <w:t xml:space="preserve">                                     </w:t>
      </w:r>
    </w:p>
    <w:p>
      <w:pPr>
        <w:ind w:firstLine="616"/>
        <w:rPr>
          <w:rFonts w:hint="eastAsia" w:ascii="仿宋_GB2312"/>
          <w:sz w:val="28"/>
          <w:u w:val="single"/>
        </w:rPr>
      </w:pPr>
      <w:r>
        <w:rPr>
          <w:rFonts w:hint="eastAsia" w:ascii="仿宋_GB2312"/>
          <w:sz w:val="28"/>
        </w:rPr>
        <w:t xml:space="preserve">成 果 科 类 </w:t>
      </w:r>
      <w:r>
        <w:rPr>
          <w:rFonts w:hint="eastAsia" w:ascii="仿宋_GB2312"/>
          <w:sz w:val="28"/>
          <w:u w:val="single"/>
        </w:rPr>
        <w:t xml:space="preserve">                                      </w:t>
      </w:r>
    </w:p>
    <w:p>
      <w:pPr>
        <w:ind w:firstLine="616"/>
        <w:rPr>
          <w:rFonts w:hint="eastAsia" w:ascii="仿宋_GB2312"/>
          <w:sz w:val="28"/>
        </w:rPr>
      </w:pPr>
      <w:r>
        <w:rPr>
          <w:rFonts w:hint="eastAsia" w:ascii="仿宋_GB2312"/>
          <w:sz w:val="28"/>
        </w:rPr>
        <w:t xml:space="preserve">成 果 代 码          </w:t>
      </w:r>
      <w:r>
        <w:rPr>
          <w:rFonts w:hint="eastAsia" w:ascii="仿宋_GB2312"/>
        </w:rPr>
        <w:t>□□□□□</w:t>
      </w:r>
      <w:r>
        <w:rPr>
          <w:rFonts w:hint="eastAsia" w:ascii="仿宋_GB2312"/>
          <w:sz w:val="28"/>
        </w:rPr>
        <w:t xml:space="preserve">             </w:t>
      </w:r>
    </w:p>
    <w:p>
      <w:pPr>
        <w:rPr>
          <w:rFonts w:hint="eastAsia" w:ascii="仿宋_GB2312"/>
          <w:sz w:val="28"/>
        </w:rPr>
      </w:pPr>
      <w:r>
        <w:rPr>
          <w:rFonts w:hint="eastAsia" w:ascii="仿宋_GB2312"/>
          <w:sz w:val="28"/>
        </w:rPr>
        <w:t xml:space="preserve">    推 荐 序 号          </w:t>
      </w:r>
      <w:r>
        <w:rPr>
          <w:rFonts w:hint="eastAsia" w:ascii="仿宋_GB2312"/>
        </w:rPr>
        <w:t>□□□□</w:t>
      </w:r>
    </w:p>
    <w:p>
      <w:pPr>
        <w:ind w:firstLine="616"/>
        <w:rPr>
          <w:rFonts w:hint="eastAsia" w:ascii="仿宋_GB2312"/>
          <w:sz w:val="28"/>
        </w:rPr>
      </w:pPr>
      <w:r>
        <w:rPr>
          <w:rFonts w:hint="eastAsia" w:ascii="仿宋_GB2312"/>
          <w:sz w:val="28"/>
        </w:rPr>
        <w:t xml:space="preserve">成 果 网 址：  </w:t>
      </w:r>
      <w:r>
        <w:rPr>
          <w:rFonts w:hint="eastAsia" w:ascii="仿宋_GB2312"/>
          <w:sz w:val="28"/>
          <w:u w:val="single"/>
        </w:rPr>
        <w:t xml:space="preserve">                                  </w:t>
      </w:r>
      <w:r>
        <w:rPr>
          <w:rFonts w:hint="eastAsia" w:ascii="仿宋_GB2312"/>
          <w:sz w:val="28"/>
        </w:rPr>
        <w:t xml:space="preserve">  </w:t>
      </w:r>
    </w:p>
    <w:p>
      <w:pPr>
        <w:rPr>
          <w:rFonts w:hint="eastAsia" w:ascii="仿宋_GB2312"/>
          <w:sz w:val="28"/>
        </w:rPr>
      </w:pPr>
    </w:p>
    <w:p>
      <w:pPr>
        <w:jc w:val="center"/>
        <w:rPr>
          <w:rFonts w:hint="eastAsia" w:ascii="仿宋_GB2312"/>
          <w:sz w:val="28"/>
        </w:rPr>
      </w:pPr>
    </w:p>
    <w:p>
      <w:pPr>
        <w:jc w:val="center"/>
        <w:rPr>
          <w:rFonts w:hint="eastAsia" w:ascii="仿宋_GB2312"/>
          <w:sz w:val="28"/>
        </w:rPr>
      </w:pPr>
      <w:r>
        <w:rPr>
          <w:rFonts w:hint="eastAsia" w:ascii="仿宋_GB2312"/>
          <w:sz w:val="28"/>
        </w:rPr>
        <w:t>河　南　省　教　育　厅　制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1．成果名称：字数（含符号）不超过35个汉字。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2. 成果科类按照教育部颁布的《普通高等学校本科专业目录（2012年）》（教高</w:t>
      </w:r>
      <w:r>
        <w:rPr>
          <w:rFonts w:hint="eastAsia" w:ascii="仿宋_GB2312" w:hAnsi="仿宋_GB2312" w:cs="仿宋_GB2312"/>
        </w:rPr>
        <w:t>〔</w:t>
      </w:r>
      <w:r>
        <w:rPr>
          <w:rFonts w:hint="eastAsia" w:ascii="仿宋_GB2312"/>
        </w:rPr>
        <w:t>2012</w:t>
      </w:r>
      <w:r>
        <w:rPr>
          <w:rFonts w:hint="eastAsia" w:ascii="仿宋_GB2312" w:hAnsi="仿宋_GB2312" w:cs="仿宋_GB2312"/>
        </w:rPr>
        <w:t>〕</w:t>
      </w:r>
      <w:r>
        <w:rPr>
          <w:rFonts w:hint="eastAsia" w:ascii="仿宋_GB2312"/>
        </w:rPr>
        <w:t>9号）的学科门类分类（规范）填写。综合类成果填其他。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3．推荐序号由4位数字组成，前2位为学校推荐总数，后2位为推荐排序编号。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4．成果类别代码组成形式为：abcd，其中：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ab：成果所属科类代码：填写科类代码一般应按成果所属学科代码填写。哲学—01，经济学—02，法学—03，教育学—04，文学—05，历史学—06，理学—07，工学—08，农学—09，医学—10，军事学—11,管理学—12，艺术学－13，其他—14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c：成果属本科教育填1，高职教育填2，研究生教育填3。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d：成果内容属综合研究填1，人才培养模式改革与专业建设填2，课程与教材改革填3，实践教学改革填4，教学手段与教学方法改革填5，教育教学管理填6、其它填7。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5．成果曾获奖励情况不包括商业性的奖励。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6．成果起止时间：起始时间指立项研究或开始研制的日期;完成时间指成果开始实施(包括试行)的日期。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7．本申请书统一用A4纸双面打印，正文内容所用字型应不小于4号字。需签字、盖章处打印或复印无效。</w:t>
      </w:r>
    </w:p>
    <w:p>
      <w:pPr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t>一、</w:t>
      </w:r>
      <w:r>
        <w:rPr>
          <w:rFonts w:eastAsia="方正小标宋简体"/>
          <w:sz w:val="36"/>
        </w:rPr>
        <w:t xml:space="preserve"> </w:t>
      </w:r>
      <w:r>
        <w:rPr>
          <w:rFonts w:hint="eastAsia" w:eastAsia="方正小标宋简体"/>
          <w:sz w:val="36"/>
        </w:rPr>
        <w:t>成</w:t>
      </w:r>
      <w:r>
        <w:rPr>
          <w:rFonts w:eastAsia="方正小标宋简体"/>
          <w:sz w:val="36"/>
        </w:rPr>
        <w:t xml:space="preserve"> </w:t>
      </w:r>
      <w:r>
        <w:rPr>
          <w:rFonts w:hint="eastAsia" w:eastAsia="方正小标宋简体"/>
          <w:sz w:val="36"/>
        </w:rPr>
        <w:t>果</w:t>
      </w:r>
      <w:r>
        <w:rPr>
          <w:rFonts w:eastAsia="方正小标宋简体"/>
          <w:sz w:val="36"/>
        </w:rPr>
        <w:t xml:space="preserve"> </w:t>
      </w:r>
      <w:r>
        <w:rPr>
          <w:rFonts w:hint="eastAsia" w:eastAsia="方正小标宋简体"/>
          <w:sz w:val="36"/>
        </w:rPr>
        <w:t>简</w:t>
      </w:r>
      <w:r>
        <w:rPr>
          <w:rFonts w:eastAsia="方正小标宋简体"/>
          <w:sz w:val="36"/>
        </w:rPr>
        <w:t xml:space="preserve"> </w:t>
      </w:r>
      <w:r>
        <w:rPr>
          <w:rFonts w:hint="eastAsia" w:eastAsia="方正小标宋简体"/>
          <w:sz w:val="36"/>
        </w:rPr>
        <w:t>介</w:t>
      </w:r>
      <w:r>
        <w:rPr>
          <w:rFonts w:hint="eastAsia" w:ascii="仿宋" w:hAnsi="仿宋" w:eastAsia="仿宋"/>
          <w:b/>
          <w:sz w:val="32"/>
          <w:szCs w:val="32"/>
        </w:rPr>
        <w:t>（可另加附页）</w:t>
      </w:r>
    </w:p>
    <w:p>
      <w:pPr>
        <w:snapToGrid w:val="0"/>
      </w:pPr>
    </w:p>
    <w:tbl>
      <w:tblPr>
        <w:tblStyle w:val="2"/>
        <w:tblW w:w="95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23"/>
        <w:gridCol w:w="1296"/>
        <w:gridCol w:w="1511"/>
        <w:gridCol w:w="2302"/>
        <w:gridCol w:w="30"/>
        <w:gridCol w:w="1724"/>
        <w:gridCol w:w="26"/>
        <w:gridCol w:w="2608"/>
        <w:gridCol w:w="28"/>
        <w:gridCol w:w="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21" w:type="dxa"/>
          <w:cantSplit/>
          <w:trHeight w:val="977" w:hRule="atLeast"/>
          <w:jc w:val="center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napToGrid w:val="0"/>
              <w:ind w:lef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成果曾</w:t>
            </w:r>
          </w:p>
          <w:p>
            <w:pPr>
              <w:snapToGrid w:val="0"/>
              <w:ind w:lef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获奖励</w:t>
            </w:r>
          </w:p>
          <w:p>
            <w:pPr>
              <w:snapToGrid w:val="0"/>
              <w:ind w:lef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 奖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 奖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 级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 奖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" w:type="dxa"/>
          <w:cantSplit/>
          <w:trHeight w:val="537" w:hRule="atLeast"/>
          <w:jc w:val="center"/>
        </w:trPr>
        <w:tc>
          <w:tcPr>
            <w:tcW w:w="1329" w:type="dxa"/>
            <w:gridSpan w:val="3"/>
            <w:vMerge w:val="restart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" w:type="dxa"/>
          <w:cantSplit/>
          <w:trHeight w:val="537" w:hRule="atLeast"/>
          <w:jc w:val="center"/>
        </w:trPr>
        <w:tc>
          <w:tcPr>
            <w:tcW w:w="1329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" w:type="dxa"/>
          <w:cantSplit/>
          <w:trHeight w:val="537" w:hRule="atLeast"/>
          <w:jc w:val="center"/>
        </w:trPr>
        <w:tc>
          <w:tcPr>
            <w:tcW w:w="1329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" w:type="dxa"/>
          <w:cantSplit/>
          <w:trHeight w:val="544" w:hRule="atLeast"/>
          <w:jc w:val="center"/>
        </w:trPr>
        <w:tc>
          <w:tcPr>
            <w:tcW w:w="1329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21" w:type="dxa"/>
          <w:trHeight w:val="658" w:hRule="atLeast"/>
          <w:jc w:val="center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napToGrid w:val="0"/>
              <w:ind w:lef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snapToGrid w:val="0"/>
              <w:ind w:lef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229" w:type="dxa"/>
            <w:gridSpan w:val="7"/>
            <w:noWrap w:val="0"/>
            <w:vAlign w:val="center"/>
          </w:tcPr>
          <w:p>
            <w:pPr>
              <w:snapToGrid w:val="0"/>
              <w:ind w:left="27" w:firstLine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21" w:type="dxa"/>
          <w:trHeight w:val="658" w:hRule="atLeast"/>
          <w:jc w:val="center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napToGrid w:val="0"/>
              <w:ind w:lef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立项时间及文号</w:t>
            </w:r>
          </w:p>
        </w:tc>
        <w:tc>
          <w:tcPr>
            <w:tcW w:w="3843" w:type="dxa"/>
            <w:gridSpan w:val="3"/>
            <w:noWrap w:val="0"/>
            <w:vAlign w:val="center"/>
          </w:tcPr>
          <w:p>
            <w:pPr>
              <w:snapToGrid w:val="0"/>
              <w:ind w:left="27" w:firstLine="120"/>
              <w:rPr>
                <w:rFonts w:hint="eastAsia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napToGrid w:val="0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鉴定时间</w:t>
            </w:r>
          </w:p>
          <w:p>
            <w:pPr>
              <w:snapToGrid w:val="0"/>
              <w:ind w:lef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及文号</w:t>
            </w: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snapToGrid w:val="0"/>
              <w:ind w:left="27" w:firstLine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21" w:type="dxa"/>
          <w:trHeight w:val="658" w:hRule="atLeast"/>
          <w:jc w:val="center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napToGrid w:val="0"/>
              <w:ind w:lef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成果起</w:t>
            </w:r>
          </w:p>
          <w:p>
            <w:pPr>
              <w:snapToGrid w:val="0"/>
              <w:ind w:lef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止时间</w:t>
            </w:r>
          </w:p>
        </w:tc>
        <w:tc>
          <w:tcPr>
            <w:tcW w:w="8229" w:type="dxa"/>
            <w:gridSpan w:val="7"/>
            <w:noWrap w:val="0"/>
            <w:vAlign w:val="center"/>
          </w:tcPr>
          <w:p>
            <w:pPr>
              <w:snapToGrid w:val="0"/>
              <w:ind w:left="27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起始：     年     月             完成：     年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21" w:type="dxa"/>
          <w:cantSplit/>
          <w:trHeight w:val="1476" w:hRule="atLeast"/>
          <w:jc w:val="center"/>
        </w:trPr>
        <w:tc>
          <w:tcPr>
            <w:tcW w:w="9548" w:type="dxa"/>
            <w:gridSpan w:val="9"/>
            <w:noWrap w:val="0"/>
            <w:vAlign w:val="top"/>
          </w:tcPr>
          <w:p>
            <w:pPr>
              <w:snapToGrid w:val="0"/>
              <w:ind w:left="2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1、成果简介及主要解决的问题（不超过1000字）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" w:type="dxa"/>
          <w:trHeight w:val="1465" w:hRule="atLeast"/>
          <w:jc w:val="center"/>
        </w:trPr>
        <w:tc>
          <w:tcPr>
            <w:tcW w:w="9546" w:type="dxa"/>
            <w:gridSpan w:val="9"/>
            <w:noWrap w:val="0"/>
            <w:vAlign w:val="top"/>
          </w:tcPr>
          <w:p>
            <w:pPr>
              <w:snapToGrid w:val="0"/>
              <w:ind w:left="-1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2、成果解决教学问题的方法（不超过1000字）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" w:type="dxa"/>
          <w:trHeight w:val="1292" w:hRule="atLeast"/>
          <w:jc w:val="center"/>
        </w:trPr>
        <w:tc>
          <w:tcPr>
            <w:tcW w:w="9546" w:type="dxa"/>
            <w:gridSpan w:val="9"/>
            <w:noWrap w:val="0"/>
            <w:vAlign w:val="top"/>
          </w:tcPr>
          <w:p>
            <w:pPr>
              <w:snapToGrid w:val="0"/>
              <w:ind w:left="-18"/>
              <w:rPr>
                <w:sz w:val="24"/>
              </w:rPr>
            </w:pPr>
            <w:r>
              <w:rPr>
                <w:rFonts w:hint="eastAsia"/>
                <w:sz w:val="24"/>
              </w:rPr>
              <w:t>3、成果的创新点（不超过800字）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" w:type="dxa"/>
          <w:trHeight w:val="2383" w:hRule="atLeast"/>
          <w:jc w:val="center"/>
        </w:trPr>
        <w:tc>
          <w:tcPr>
            <w:tcW w:w="9546" w:type="dxa"/>
            <w:gridSpan w:val="9"/>
            <w:noWrap w:val="0"/>
            <w:vAlign w:val="top"/>
          </w:tcPr>
          <w:p>
            <w:pPr>
              <w:snapToGrid w:val="0"/>
              <w:ind w:left="-1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4、成果的推广应用效果（不超过1000字）</w:t>
            </w:r>
          </w:p>
        </w:tc>
      </w:tr>
    </w:tbl>
    <w:p>
      <w:pPr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</w:rPr>
        <w:t>二、主要完成人情况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656"/>
        <w:gridCol w:w="1416"/>
        <w:gridCol w:w="24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napToGrid w:val="0"/>
              <w:ind w:left="26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 任 党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职 务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napToGrid w:val="0"/>
              <w:ind w:left="9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现从事工</w:t>
            </w: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作及专长</w:t>
            </w:r>
          </w:p>
        </w:tc>
        <w:tc>
          <w:tcPr>
            <w:tcW w:w="65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5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省部级及以上奖励</w:t>
            </w:r>
          </w:p>
        </w:tc>
        <w:tc>
          <w:tcPr>
            <w:tcW w:w="65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8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贡</w:t>
            </w: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献</w:t>
            </w:r>
          </w:p>
        </w:tc>
        <w:tc>
          <w:tcPr>
            <w:tcW w:w="7973" w:type="dxa"/>
            <w:gridSpan w:val="4"/>
            <w:noWrap w:val="0"/>
            <w:vAlign w:val="bottom"/>
          </w:tcPr>
          <w:p>
            <w:pPr>
              <w:snapToGrid w:val="0"/>
              <w:ind w:firstLine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2280" w:firstLineChars="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本  人  签  名：</w:t>
            </w:r>
          </w:p>
          <w:p>
            <w:pPr>
              <w:snapToGrid w:val="0"/>
              <w:ind w:left="-2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  <w:p>
            <w:pPr>
              <w:snapToGrid w:val="0"/>
              <w:ind w:left="-3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</w:rPr>
        <w:t>主要完成人情况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40"/>
        <w:gridCol w:w="2700"/>
        <w:gridCol w:w="1440"/>
        <w:gridCol w:w="2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/>
                <w:w w:val="90"/>
                <w:sz w:val="24"/>
              </w:rPr>
            </w:pPr>
            <w:r>
              <w:rPr>
                <w:rFonts w:hint="eastAsia" w:ascii="仿宋_GB2312"/>
                <w:w w:val="90"/>
                <w:sz w:val="24"/>
              </w:rPr>
              <w:t>第(  )完成人</w:t>
            </w: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  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  别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ind w:left="26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最后学历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</w:t>
            </w: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   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 任 党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 职 务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napToGrid w:val="0"/>
              <w:ind w:left="99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现从事工</w:t>
            </w: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作及专长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移动电话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省部级及以上奖励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6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贡</w:t>
            </w: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-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献</w:t>
            </w:r>
          </w:p>
        </w:tc>
        <w:tc>
          <w:tcPr>
            <w:tcW w:w="8102" w:type="dxa"/>
            <w:gridSpan w:val="4"/>
            <w:noWrap w:val="0"/>
            <w:vAlign w:val="bottom"/>
          </w:tcPr>
          <w:p>
            <w:pPr>
              <w:snapToGrid w:val="0"/>
              <w:ind w:firstLine="6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</w:t>
            </w:r>
          </w:p>
          <w:p>
            <w:pPr>
              <w:snapToGrid w:val="0"/>
              <w:ind w:firstLine="60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firstLine="60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firstLine="2760" w:firstLineChars="1150"/>
              <w:rPr>
                <w:rFonts w:hint="eastAsia"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 xml:space="preserve">              本  人  签  名：</w:t>
            </w:r>
          </w:p>
          <w:p>
            <w:pPr>
              <w:snapToGrid w:val="0"/>
              <w:ind w:firstLine="36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-2" w:firstLine="564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  <w:p>
            <w:pPr>
              <w:snapToGrid w:val="0"/>
              <w:ind w:left="-3"/>
              <w:rPr>
                <w:rFonts w:hint="eastAsia" w:ascii="仿宋_GB2312"/>
                <w:sz w:val="24"/>
              </w:rPr>
            </w:pPr>
          </w:p>
        </w:tc>
      </w:tr>
    </w:tbl>
    <w:p>
      <w:pPr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t>三、主要完成单位情况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1"/>
        <w:gridCol w:w="3242"/>
        <w:gridCol w:w="1441"/>
        <w:gridCol w:w="27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主持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单位名称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主管部门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 系 人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    真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邮政编码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3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>
            <w:pPr>
              <w:snapToGrid w:val="0"/>
              <w:ind w:left="177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>
            <w:pPr>
              <w:snapToGrid w:val="0"/>
              <w:ind w:left="177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贡</w:t>
            </w:r>
          </w:p>
          <w:p>
            <w:pPr>
              <w:snapToGrid w:val="0"/>
              <w:ind w:left="177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献</w:t>
            </w:r>
          </w:p>
        </w:tc>
        <w:tc>
          <w:tcPr>
            <w:tcW w:w="8138" w:type="dxa"/>
            <w:gridSpan w:val="4"/>
            <w:noWrap w:val="0"/>
            <w:vAlign w:val="bottom"/>
          </w:tcPr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 位 盖 章</w:t>
            </w:r>
          </w:p>
          <w:p>
            <w:pPr>
              <w:snapToGrid w:val="0"/>
              <w:ind w:left="177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left="176" w:firstLine="564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  <w:p>
            <w:pPr>
              <w:snapToGrid w:val="0"/>
              <w:ind w:left="176" w:firstLine="5640"/>
              <w:rPr>
                <w:rFonts w:hint="eastAsia" w:ascii="仿宋_GB2312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_GB2312"/>
                <w:sz w:val="24"/>
              </w:rPr>
            </w:pPr>
          </w:p>
        </w:tc>
      </w:tr>
    </w:tbl>
    <w:p>
      <w:pPr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t>主要完成单位情况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6"/>
        <w:gridCol w:w="3180"/>
        <w:gridCol w:w="1413"/>
        <w:gridCol w:w="26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第（）完成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ind w:left="17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napToGrid w:val="0"/>
              <w:ind w:left="17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贡</w:t>
            </w:r>
          </w:p>
          <w:p>
            <w:pPr>
              <w:snapToGrid w:val="0"/>
              <w:ind w:left="17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17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献</w:t>
            </w:r>
          </w:p>
        </w:tc>
        <w:tc>
          <w:tcPr>
            <w:tcW w:w="7981" w:type="dxa"/>
            <w:gridSpan w:val="4"/>
            <w:noWrap w:val="0"/>
            <w:vAlign w:val="bottom"/>
          </w:tcPr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位 盖 章</w:t>
            </w:r>
          </w:p>
          <w:p>
            <w:pPr>
              <w:snapToGrid w:val="0"/>
              <w:ind w:left="177"/>
              <w:rPr>
                <w:rFonts w:hint="eastAsia"/>
                <w:sz w:val="24"/>
              </w:rPr>
            </w:pPr>
          </w:p>
          <w:p>
            <w:pPr>
              <w:snapToGrid w:val="0"/>
              <w:ind w:left="176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  <w:p>
            <w:pPr>
              <w:widowControl/>
              <w:snapToGrid w:val="0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t>四、学校推荐意见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2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6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推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荐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219" w:type="dxa"/>
            <w:noWrap w:val="0"/>
            <w:vAlign w:val="bottom"/>
          </w:tcPr>
          <w:p>
            <w:pPr>
              <w:snapToGrid w:val="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（根据成果创新性特点、水平和应用情况写明推荐理由和结论性意见）</w:t>
            </w: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学校公章 </w:t>
            </w:r>
          </w:p>
          <w:p>
            <w:pPr>
              <w:widowControl/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ind w:firstLine="5596" w:firstLineChars="2332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  <w:p>
            <w:pPr>
              <w:snapToGrid w:val="0"/>
              <w:ind w:firstLine="108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31828"/>
    <w:rsid w:val="5B922027"/>
    <w:rsid w:val="7013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2019-12-20T08:16:00Z</dcterms:created>
  <dc:creator>郑州工商郝艳</dc:creator>
  <cp:lastModifiedBy>郑州工商郝艳</cp:lastModifiedBy>
  <dcterms:modified xsi:type="dcterms:W3CDTF">2019-12-22T02:43:03Z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