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郑州工商学院</w:t>
      </w:r>
    </w:p>
    <w:p>
      <w:pPr>
        <w:adjustRightInd w:val="0"/>
        <w:snapToGrid w:val="0"/>
        <w:jc w:val="center"/>
        <w:rPr>
          <w:rFonts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实习教职工</w:t>
      </w:r>
      <w:r>
        <w:rPr>
          <w:rFonts w:ascii="方正小标宋简体" w:hAnsi="方正小标宋简体" w:eastAsia="方正小标宋简体"/>
          <w:sz w:val="36"/>
          <w:szCs w:val="36"/>
        </w:rPr>
        <w:t>接入</w:t>
      </w:r>
      <w:r>
        <w:rPr>
          <w:rFonts w:hint="eastAsia" w:ascii="方正小标宋简体" w:hAnsi="方正小标宋简体" w:eastAsia="方正小标宋简体"/>
          <w:sz w:val="36"/>
          <w:szCs w:val="36"/>
          <w:lang w:eastAsia="zh-CN"/>
        </w:rPr>
        <w:t>校园</w:t>
      </w:r>
      <w:bookmarkStart w:id="0" w:name="_GoBack"/>
      <w:bookmarkEnd w:id="0"/>
      <w:r>
        <w:rPr>
          <w:rFonts w:ascii="方正小标宋简体" w:hAnsi="方正小标宋简体" w:eastAsia="方正小标宋简体"/>
          <w:sz w:val="36"/>
          <w:szCs w:val="36"/>
        </w:rPr>
        <w:t>网申请表</w:t>
      </w:r>
    </w:p>
    <w:p>
      <w:pPr>
        <w:adjustRightInd w:val="0"/>
        <w:snapToGrid w:val="0"/>
        <w:jc w:val="center"/>
        <w:rPr>
          <w:rFonts w:eastAsia="方正小标宋简体"/>
          <w:sz w:val="36"/>
          <w:szCs w:val="36"/>
        </w:rPr>
      </w:pPr>
    </w:p>
    <w:tbl>
      <w:tblPr>
        <w:tblStyle w:val="4"/>
        <w:tblW w:w="8620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1559"/>
        <w:gridCol w:w="709"/>
        <w:gridCol w:w="567"/>
        <w:gridCol w:w="1134"/>
        <w:gridCol w:w="32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Ansi="仿宋_GB2312" w:eastAsia="仿宋_GB2312"/>
                <w:b/>
                <w:bCs/>
                <w:sz w:val="24"/>
              </w:rPr>
              <w:t>卡号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Ansi="仿宋_GB2312" w:eastAsia="仿宋_GB2312"/>
                <w:b/>
                <w:bCs/>
                <w:sz w:val="24"/>
              </w:rPr>
              <w:t>姓名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仿宋_GB2312" w:eastAsia="仿宋_GB2312"/>
                <w:b/>
                <w:bCs/>
                <w:sz w:val="24"/>
              </w:rPr>
            </w:pPr>
            <w:r>
              <w:rPr>
                <w:rFonts w:hint="eastAsia" w:hAnsi="仿宋_GB2312" w:eastAsia="仿宋_GB2312"/>
                <w:b/>
                <w:bCs/>
                <w:sz w:val="24"/>
              </w:rPr>
              <w:t>性别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仿宋_GB2312" w:eastAsia="仿宋_GB2312"/>
                <w:b/>
                <w:bCs/>
                <w:sz w:val="24"/>
              </w:rPr>
            </w:pPr>
            <w:r>
              <w:rPr>
                <w:rFonts w:hint="eastAsia" w:hAnsi="仿宋_GB2312" w:eastAsia="仿宋_GB2312"/>
                <w:b/>
                <w:bCs/>
                <w:sz w:val="24"/>
              </w:rPr>
              <w:t>身份证号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仿宋_GB2312" w:eastAsia="仿宋_GB2312"/>
                <w:b/>
                <w:bCs/>
                <w:sz w:val="24"/>
              </w:rPr>
            </w:pPr>
            <w:r>
              <w:rPr>
                <w:rFonts w:hint="eastAsia" w:hAnsi="仿宋_GB2312" w:eastAsia="仿宋_GB2312"/>
                <w:b/>
                <w:bCs/>
                <w:sz w:val="24"/>
              </w:rPr>
              <w:t>院系/部门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仿宋_GB2312" w:eastAsia="仿宋_GB2312"/>
                <w:b/>
                <w:bCs/>
                <w:sz w:val="24"/>
              </w:rPr>
            </w:pPr>
            <w:r>
              <w:rPr>
                <w:rFonts w:hint="eastAsia" w:hAnsi="仿宋_GB2312" w:eastAsia="仿宋_GB2312"/>
                <w:b/>
                <w:bCs/>
                <w:sz w:val="24"/>
              </w:rPr>
              <w:t>岗位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Ansi="仿宋_GB2312" w:eastAsia="仿宋_GB2312"/>
                <w:b/>
                <w:bCs/>
                <w:sz w:val="24"/>
              </w:rPr>
              <w:t>联系电话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申请日期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Ansi="仿宋_GB2312" w:eastAsia="仿宋_GB2312"/>
                <w:b/>
                <w:bCs/>
                <w:sz w:val="24"/>
              </w:rPr>
              <w:t>联系地址</w:t>
            </w:r>
          </w:p>
        </w:tc>
        <w:tc>
          <w:tcPr>
            <w:tcW w:w="72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5" w:hRule="atLeast"/>
        </w:trPr>
        <w:tc>
          <w:tcPr>
            <w:tcW w:w="2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hAnsi="仿宋_GB2312" w:eastAsia="仿宋_GB2312"/>
                <w:b/>
                <w:bCs/>
                <w:sz w:val="24"/>
              </w:rPr>
              <w:t>1.</w:t>
            </w:r>
            <w:r>
              <w:rPr>
                <w:rFonts w:hAnsi="仿宋_GB2312" w:eastAsia="仿宋_GB2312"/>
                <w:b/>
                <w:bCs/>
                <w:sz w:val="24"/>
              </w:rPr>
              <w:t>申请人所在部门审批</w:t>
            </w:r>
            <w:r>
              <w:rPr>
                <w:rFonts w:hint="eastAsia" w:hAnsi="仿宋_GB2312" w:eastAsia="仿宋_GB2312"/>
                <w:b/>
                <w:bCs/>
                <w:sz w:val="24"/>
              </w:rPr>
              <w:t>意</w:t>
            </w:r>
            <w:r>
              <w:rPr>
                <w:rFonts w:hAnsi="仿宋_GB2312" w:eastAsia="仿宋_GB2312"/>
                <w:b/>
                <w:bCs/>
                <w:sz w:val="24"/>
              </w:rPr>
              <w:t>见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rPr>
                <w:rFonts w:hAnsi="仿宋_GB2312" w:eastAsia="仿宋_GB2312"/>
                <w:b/>
                <w:bCs/>
                <w:sz w:val="24"/>
              </w:rPr>
            </w:pPr>
            <w:r>
              <w:rPr>
                <w:rFonts w:hAnsi="仿宋_GB2312" w:eastAsia="仿宋_GB2312"/>
                <w:b/>
                <w:bCs/>
                <w:sz w:val="24"/>
              </w:rPr>
              <w:t>部门负责人签章：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 xml:space="preserve">   </w:t>
            </w:r>
            <w:r>
              <w:rPr>
                <w:rFonts w:hint="eastAsia" w:eastAsia="仿宋_GB2312"/>
                <w:b/>
                <w:bCs/>
                <w:sz w:val="24"/>
              </w:rPr>
              <w:t xml:space="preserve">        </w:t>
            </w:r>
            <w:r>
              <w:rPr>
                <w:rFonts w:hAnsi="仿宋_GB2312" w:eastAsia="仿宋_GB2312"/>
                <w:b/>
                <w:bCs/>
                <w:sz w:val="24"/>
              </w:rPr>
              <w:t>年</w:t>
            </w:r>
            <w:r>
              <w:rPr>
                <w:rFonts w:eastAsia="仿宋_GB2312"/>
                <w:b/>
                <w:bCs/>
                <w:sz w:val="24"/>
              </w:rPr>
              <w:t xml:space="preserve">  </w:t>
            </w:r>
            <w:r>
              <w:rPr>
                <w:rFonts w:hAnsi="仿宋_GB2312" w:eastAsia="仿宋_GB2312"/>
                <w:b/>
                <w:bCs/>
                <w:sz w:val="24"/>
              </w:rPr>
              <w:t>月</w:t>
            </w:r>
            <w:r>
              <w:rPr>
                <w:rFonts w:eastAsia="仿宋_GB2312"/>
                <w:b/>
                <w:bCs/>
                <w:sz w:val="24"/>
              </w:rPr>
              <w:t xml:space="preserve">   </w:t>
            </w:r>
            <w:r>
              <w:rPr>
                <w:rFonts w:hAnsi="仿宋_GB2312" w:eastAsia="仿宋_GB2312"/>
                <w:b/>
                <w:bCs/>
                <w:sz w:val="24"/>
              </w:rPr>
              <w:t>日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hAnsi="仿宋_GB2312" w:eastAsia="仿宋_GB2312"/>
                <w:b/>
                <w:bCs/>
                <w:sz w:val="24"/>
              </w:rPr>
              <w:t>2.人事处</w:t>
            </w:r>
            <w:r>
              <w:rPr>
                <w:rFonts w:hAnsi="仿宋_GB2312" w:eastAsia="仿宋_GB2312"/>
                <w:b/>
                <w:bCs/>
                <w:sz w:val="24"/>
              </w:rPr>
              <w:t>审批意见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rPr>
                <w:rFonts w:hAnsi="仿宋_GB2312" w:eastAsia="仿宋_GB2312"/>
                <w:b/>
                <w:bCs/>
                <w:sz w:val="24"/>
              </w:rPr>
            </w:pPr>
            <w:r>
              <w:rPr>
                <w:rFonts w:hAnsi="仿宋_GB2312" w:eastAsia="仿宋_GB2312"/>
                <w:b/>
                <w:bCs/>
                <w:sz w:val="24"/>
              </w:rPr>
              <w:t>部门负责人签章：</w:t>
            </w:r>
          </w:p>
          <w:p>
            <w:pPr>
              <w:spacing w:line="360" w:lineRule="auto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 xml:space="preserve"> </w:t>
            </w:r>
            <w:r>
              <w:rPr>
                <w:rFonts w:hint="eastAsia" w:eastAsia="仿宋_GB2312"/>
                <w:b/>
                <w:bCs/>
                <w:sz w:val="24"/>
              </w:rPr>
              <w:t xml:space="preserve">                   </w:t>
            </w:r>
            <w:r>
              <w:rPr>
                <w:rFonts w:hAnsi="仿宋_GB2312" w:eastAsia="仿宋_GB2312"/>
                <w:b/>
                <w:bCs/>
                <w:sz w:val="24"/>
              </w:rPr>
              <w:t>年</w:t>
            </w:r>
            <w:r>
              <w:rPr>
                <w:rFonts w:eastAsia="仿宋_GB2312"/>
                <w:b/>
                <w:bCs/>
                <w:sz w:val="24"/>
              </w:rPr>
              <w:t xml:space="preserve">   </w:t>
            </w:r>
            <w:r>
              <w:rPr>
                <w:rFonts w:hAnsi="仿宋_GB2312" w:eastAsia="仿宋_GB2312"/>
                <w:b/>
                <w:bCs/>
                <w:sz w:val="24"/>
              </w:rPr>
              <w:t>月</w:t>
            </w:r>
            <w:r>
              <w:rPr>
                <w:rFonts w:eastAsia="仿宋_GB2312"/>
                <w:b/>
                <w:bCs/>
                <w:sz w:val="24"/>
              </w:rPr>
              <w:t xml:space="preserve">   </w:t>
            </w:r>
            <w:r>
              <w:rPr>
                <w:rFonts w:hAnsi="仿宋_GB2312" w:eastAsia="仿宋_GB2312"/>
                <w:b/>
                <w:bCs/>
                <w:sz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0" w:hRule="atLeast"/>
        </w:trPr>
        <w:tc>
          <w:tcPr>
            <w:tcW w:w="2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hAnsi="仿宋_GB2312" w:eastAsia="仿宋_GB2312"/>
                <w:b/>
                <w:bCs/>
                <w:sz w:val="24"/>
              </w:rPr>
              <w:t>3.现教中心</w:t>
            </w:r>
            <w:r>
              <w:rPr>
                <w:rFonts w:hAnsi="仿宋_GB2312" w:eastAsia="仿宋_GB2312"/>
                <w:b/>
                <w:bCs/>
                <w:sz w:val="24"/>
              </w:rPr>
              <w:t>审批意见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rPr>
                <w:rFonts w:hAnsi="仿宋_GB2312" w:eastAsia="仿宋_GB2312"/>
                <w:b/>
                <w:bCs/>
                <w:sz w:val="24"/>
              </w:rPr>
            </w:pPr>
            <w:r>
              <w:rPr>
                <w:rFonts w:hAnsi="仿宋_GB2312" w:eastAsia="仿宋_GB2312"/>
                <w:b/>
                <w:bCs/>
                <w:sz w:val="24"/>
              </w:rPr>
              <w:t>部门负责人签章：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 xml:space="preserve">   </w:t>
            </w:r>
            <w:r>
              <w:rPr>
                <w:rFonts w:hint="eastAsia" w:eastAsia="仿宋_GB2312"/>
                <w:b/>
                <w:bCs/>
                <w:sz w:val="24"/>
              </w:rPr>
              <w:t xml:space="preserve">        </w:t>
            </w:r>
            <w:r>
              <w:rPr>
                <w:rFonts w:hAnsi="仿宋_GB2312" w:eastAsia="仿宋_GB2312"/>
                <w:b/>
                <w:bCs/>
                <w:sz w:val="24"/>
              </w:rPr>
              <w:t>年</w:t>
            </w:r>
            <w:r>
              <w:rPr>
                <w:rFonts w:eastAsia="仿宋_GB2312"/>
                <w:b/>
                <w:bCs/>
                <w:sz w:val="24"/>
              </w:rPr>
              <w:t xml:space="preserve">  </w:t>
            </w:r>
            <w:r>
              <w:rPr>
                <w:rFonts w:hAnsi="仿宋_GB2312" w:eastAsia="仿宋_GB2312"/>
                <w:b/>
                <w:bCs/>
                <w:sz w:val="24"/>
              </w:rPr>
              <w:t>月</w:t>
            </w:r>
            <w:r>
              <w:rPr>
                <w:rFonts w:eastAsia="仿宋_GB2312"/>
                <w:b/>
                <w:bCs/>
                <w:sz w:val="24"/>
              </w:rPr>
              <w:t xml:space="preserve">   </w:t>
            </w:r>
            <w:r>
              <w:rPr>
                <w:rFonts w:hAnsi="仿宋_GB2312" w:eastAsia="仿宋_GB2312"/>
                <w:b/>
                <w:bCs/>
                <w:sz w:val="24"/>
              </w:rPr>
              <w:t>日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Ansi="仿宋_GB2312" w:eastAsia="仿宋_GB2312"/>
                <w:b/>
                <w:bCs/>
                <w:sz w:val="24"/>
              </w:rPr>
            </w:pP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4.经办人审批意见</w:t>
            </w:r>
          </w:p>
          <w:p>
            <w:pPr>
              <w:spacing w:line="360" w:lineRule="auto"/>
              <w:rPr>
                <w:rFonts w:eastAsia="仿宋_GB2312"/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rFonts w:eastAsia="仿宋_GB2312"/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经办人签章：</w:t>
            </w:r>
          </w:p>
          <w:p>
            <w:pPr>
              <w:spacing w:line="360" w:lineRule="auto"/>
              <w:ind w:right="240"/>
              <w:jc w:val="right"/>
              <w:rPr>
                <w:rFonts w:eastAsia="仿宋_GB2312"/>
                <w:b/>
                <w:bCs/>
                <w:sz w:val="24"/>
              </w:rPr>
            </w:pPr>
            <w:r>
              <w:rPr>
                <w:rFonts w:hAnsi="仿宋_GB2312" w:eastAsia="仿宋_GB2312"/>
                <w:b/>
                <w:bCs/>
                <w:sz w:val="24"/>
              </w:rPr>
              <w:t>年</w:t>
            </w:r>
            <w:r>
              <w:rPr>
                <w:rFonts w:eastAsia="仿宋_GB2312"/>
                <w:b/>
                <w:bCs/>
                <w:sz w:val="24"/>
              </w:rPr>
              <w:t xml:space="preserve">   </w:t>
            </w:r>
            <w:r>
              <w:rPr>
                <w:rFonts w:hAnsi="仿宋_GB2312" w:eastAsia="仿宋_GB2312"/>
                <w:b/>
                <w:bCs/>
                <w:sz w:val="24"/>
              </w:rPr>
              <w:t>月</w:t>
            </w:r>
            <w:r>
              <w:rPr>
                <w:rFonts w:eastAsia="仿宋_GB2312"/>
                <w:b/>
                <w:bCs/>
                <w:sz w:val="24"/>
              </w:rPr>
              <w:t xml:space="preserve">   </w:t>
            </w:r>
            <w:r>
              <w:rPr>
                <w:rFonts w:hAnsi="仿宋_GB2312" w:eastAsia="仿宋_GB2312"/>
                <w:b/>
                <w:bCs/>
                <w:sz w:val="24"/>
              </w:rPr>
              <w:t>日</w:t>
            </w:r>
          </w:p>
        </w:tc>
      </w:tr>
    </w:tbl>
    <w:p>
      <w:pPr>
        <w:adjustRightInd w:val="0"/>
        <w:snapToGrid w:val="0"/>
        <w:spacing w:line="348" w:lineRule="auto"/>
        <w:ind w:firstLine="480" w:firstLineChars="200"/>
        <w:rPr>
          <w:rFonts w:ascii="仿宋_GB2312" w:hAnsi="仿宋_GB2312" w:eastAsia="仿宋_GB2312"/>
          <w:sz w:val="24"/>
        </w:rPr>
      </w:pPr>
      <w:r>
        <w:rPr>
          <w:rFonts w:ascii="仿宋_GB2312" w:hAnsi="仿宋_GB2312" w:eastAsia="仿宋_GB2312"/>
          <w:sz w:val="24"/>
        </w:rPr>
        <w:t>填表说明：</w:t>
      </w:r>
    </w:p>
    <w:p>
      <w:pPr>
        <w:adjustRightInd w:val="0"/>
        <w:snapToGrid w:val="0"/>
        <w:spacing w:line="348" w:lineRule="auto"/>
        <w:ind w:firstLine="480" w:firstLineChars="200"/>
        <w:rPr>
          <w:rFonts w:ascii="仿宋_GB2312" w:hAnsi="仿宋_GB2312" w:eastAsia="仿宋_GB2312"/>
          <w:sz w:val="24"/>
        </w:rPr>
      </w:pPr>
      <w:r>
        <w:rPr>
          <w:rFonts w:ascii="仿宋_GB2312" w:hAnsi="仿宋_GB2312" w:eastAsia="仿宋_GB2312"/>
          <w:sz w:val="24"/>
        </w:rPr>
        <w:t>1.</w:t>
      </w:r>
      <w:r>
        <w:rPr>
          <w:rFonts w:hint="eastAsia" w:ascii="仿宋_GB2312" w:hAnsi="仿宋_GB2312" w:eastAsia="仿宋_GB2312"/>
          <w:sz w:val="24"/>
        </w:rPr>
        <w:t xml:space="preserve"> </w:t>
      </w:r>
      <w:r>
        <w:rPr>
          <w:rFonts w:ascii="仿宋_GB2312" w:hAnsi="仿宋_GB2312" w:eastAsia="仿宋_GB2312"/>
          <w:sz w:val="24"/>
        </w:rPr>
        <w:t>“院系/部门”一栏，细化到二级部门。</w:t>
      </w:r>
    </w:p>
    <w:p>
      <w:pPr>
        <w:adjustRightInd w:val="0"/>
        <w:snapToGrid w:val="0"/>
        <w:spacing w:line="348" w:lineRule="auto"/>
        <w:ind w:firstLine="480" w:firstLineChars="200"/>
        <w:rPr>
          <w:rFonts w:ascii="仿宋_GB2312" w:hAnsi="仿宋_GB2312" w:eastAsia="仿宋_GB2312"/>
          <w:sz w:val="24"/>
        </w:rPr>
      </w:pPr>
      <w:r>
        <w:rPr>
          <w:rFonts w:ascii="仿宋_GB2312" w:hAnsi="仿宋_GB2312" w:eastAsia="仿宋_GB2312"/>
          <w:sz w:val="24"/>
        </w:rPr>
        <w:t>2.</w:t>
      </w:r>
      <w:r>
        <w:rPr>
          <w:rFonts w:hint="eastAsia" w:ascii="仿宋_GB2312" w:hAnsi="仿宋_GB2312" w:eastAsia="仿宋_GB2312"/>
          <w:sz w:val="24"/>
        </w:rPr>
        <w:t xml:space="preserve"> </w:t>
      </w:r>
      <w:r>
        <w:rPr>
          <w:rFonts w:ascii="仿宋_GB2312" w:hAnsi="仿宋_GB2312" w:eastAsia="仿宋_GB2312"/>
          <w:sz w:val="24"/>
        </w:rPr>
        <w:t>实习教职</w:t>
      </w:r>
      <w:r>
        <w:rPr>
          <w:rFonts w:hint="eastAsia" w:ascii="仿宋_GB2312" w:hAnsi="仿宋_GB2312" w:eastAsia="仿宋_GB2312"/>
          <w:sz w:val="24"/>
        </w:rPr>
        <w:t>工需要人事处审批。</w:t>
      </w:r>
    </w:p>
    <w:p>
      <w:pPr>
        <w:adjustRightInd w:val="0"/>
        <w:snapToGrid w:val="0"/>
        <w:spacing w:line="348" w:lineRule="auto"/>
        <w:ind w:firstLine="480" w:firstLineChars="200"/>
        <w:rPr>
          <w:rFonts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</w:rPr>
        <w:t>3．</w:t>
      </w:r>
      <w:r>
        <w:rPr>
          <w:rFonts w:ascii="仿宋_GB2312" w:hAnsi="仿宋_GB2312" w:eastAsia="仿宋_GB2312"/>
          <w:sz w:val="24"/>
        </w:rPr>
        <w:t>实习教职</w:t>
      </w:r>
      <w:r>
        <w:rPr>
          <w:rFonts w:hint="eastAsia" w:ascii="仿宋_GB2312" w:hAnsi="仿宋_GB2312" w:eastAsia="仿宋_GB2312"/>
          <w:sz w:val="24"/>
        </w:rPr>
        <w:t>工办理校园卡退卡或换卡业务时，需先办理办公网络ip注销，</w:t>
      </w:r>
      <w:r>
        <w:rPr>
          <w:rFonts w:ascii="仿宋_GB2312" w:hAnsi="仿宋_GB2312" w:eastAsia="仿宋_GB2312"/>
          <w:sz w:val="24"/>
        </w:rPr>
        <w:t>实习教职</w:t>
      </w:r>
      <w:r>
        <w:rPr>
          <w:rFonts w:hint="eastAsia" w:ascii="仿宋_GB2312" w:hAnsi="仿宋_GB2312" w:eastAsia="仿宋_GB2312"/>
          <w:sz w:val="24"/>
        </w:rPr>
        <w:t>工接入办公网需遵守国家网络规定，注意自己的言行，禁止传播违法言论，一经发现将给予ip注销处理。</w:t>
      </w:r>
    </w:p>
    <w:p>
      <w:pPr>
        <w:adjustRightInd w:val="0"/>
        <w:snapToGrid w:val="0"/>
        <w:spacing w:line="348" w:lineRule="auto"/>
        <w:ind w:firstLine="480" w:firstLineChars="200"/>
        <w:rPr>
          <w:rFonts w:ascii="仿宋_GB2312" w:hAnsi="仿宋_GB2312" w:eastAsia="仿宋_GB2312"/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-323215</wp:posOffset>
              </wp:positionV>
              <wp:extent cx="732790" cy="454660"/>
              <wp:effectExtent l="0" t="0" r="10160" b="2540"/>
              <wp:wrapNone/>
              <wp:docPr id="3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2790" cy="4546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square" lIns="0" tIns="0" rIns="0" bIns="0"/>
                  </wps:wsp>
                </a:graphicData>
              </a:graphic>
            </wp:anchor>
          </w:drawing>
        </mc:Choice>
        <mc:Fallback>
          <w:pict>
            <v:shape id="文本框 12" o:spid="_x0000_s1026" o:spt="202" type="#_x0000_t202" style="position:absolute;left:0pt;margin-top:-25.45pt;height:35.8pt;width:57.7pt;mso-position-horizontal:outside;mso-position-horizontal-relative:margin;z-index:251659264;mso-width-relative:page;mso-height-relative:page;" filled="f" stroked="f" coordsize="21600,21600" o:gfxdata="UEsDBAoAAAAAAIdO4kAAAAAAAAAAAAAAAAAEAAAAZHJzL1BLAwQUAAAACACHTuJA2C9aftYAAAAH&#10;AQAADwAAAGRycy9kb3ducmV2LnhtbE2PzU7DMBCE70i8g7VI3Fo7FS00ZFMhBCckRBoOHJ14m1iN&#10;1yF2f3h73BMcRzOa+abYnN0gjjQF6xkhmysQxK03ljuEz/p19gAiRM1GD54J4YcCbMrrq0Lnxp+4&#10;ouM2diKVcMg1Qh/jmEsZ2p6cDnM/Eidv5yenY5JTJ82kT6ncDXKh1Eo6bTkt9Hqk557a/fbgEJ6+&#10;uHqx3+/NR7WrbF2vFb+t9oi3N5l6BBHpHP/CcMFP6FAmpsYf2AQxIKQjEWG2VGsQFztb3oFoEBbq&#10;HmRZyP/85S9QSwMEFAAAAAgAh07iQDyrp+6sAQAALwMAAA4AAABkcnMvZTJvRG9jLnhtbK1SzU4b&#10;MRC+I/UdLN+bTRYSYBUHqUIgJARIlAdwvHbWkv8Ym+zmBdo34MSl9z5XnqNjk4SqvVW92OP5+Tzf&#10;NzO/GKwhawlRe8foZDSmRDrhW+1WjD59vfp8RklM3LXceCcZ3chILxafjuZ9aGTtO29aCQRBXGz6&#10;wGiXUmiqKopOWh5HPkiHQeXB8oRPWFUt8B7Rranq8XhW9R7aAF7IGNF7+R6ki4KvlBTpXqkoEzGM&#10;Ym+pnFDOZT6rxZw3K+Ch02LXBv+HLizXDj89QF3yxMkL6L+grBbgo1dpJLytvFJayMIB2UzGf7B5&#10;7HiQhQuKE8NBpvj/YMXd+gGIbhk9psRxiyPavn7fvv3c/vhGJnXWpw+xwbTHgIlp+OIHnPPeH9GZ&#10;aQ8KbL6REME4Kr05qCuHRAQ6T4/r03OMCAydTE9ms6J+9VEcIKZr6S3JBqOAwyua8vVtTNgIpu5T&#10;8l/OX2ljygCNIz2j59N6WgoOEawwDgszhfdWs5WG5bDjtfTtBmn1uACMxucXDpISc+NQ4bwtewP2&#10;xnJn5G4yFE6l9LXboDz2398l62PPF7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2C9aftYAAAAH&#10;AQAADwAAAAAAAAABACAAAAAiAAAAZHJzL2Rvd25yZXYueG1sUEsBAhQAFAAAAAgAh07iQDyrp+6s&#10;AQAALwMAAA4AAAAAAAAAAQAgAAAAJQ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5F6"/>
    <w:rsid w:val="000019A6"/>
    <w:rsid w:val="0007490F"/>
    <w:rsid w:val="00074E45"/>
    <w:rsid w:val="000C2E74"/>
    <w:rsid w:val="00126234"/>
    <w:rsid w:val="001D2324"/>
    <w:rsid w:val="001E64DD"/>
    <w:rsid w:val="001F328C"/>
    <w:rsid w:val="002969CE"/>
    <w:rsid w:val="00426B4C"/>
    <w:rsid w:val="004875AD"/>
    <w:rsid w:val="004A094F"/>
    <w:rsid w:val="0050666B"/>
    <w:rsid w:val="0052496A"/>
    <w:rsid w:val="00541661"/>
    <w:rsid w:val="00545E52"/>
    <w:rsid w:val="00547CD9"/>
    <w:rsid w:val="005729E0"/>
    <w:rsid w:val="005A07BF"/>
    <w:rsid w:val="005A3C15"/>
    <w:rsid w:val="005E0F00"/>
    <w:rsid w:val="0061544F"/>
    <w:rsid w:val="00635648"/>
    <w:rsid w:val="006647DE"/>
    <w:rsid w:val="006B05B1"/>
    <w:rsid w:val="006C7DA1"/>
    <w:rsid w:val="00702211"/>
    <w:rsid w:val="007704E7"/>
    <w:rsid w:val="007959D2"/>
    <w:rsid w:val="007A153E"/>
    <w:rsid w:val="007D6932"/>
    <w:rsid w:val="00817461"/>
    <w:rsid w:val="0089362F"/>
    <w:rsid w:val="009365F6"/>
    <w:rsid w:val="00941BFC"/>
    <w:rsid w:val="00953BF6"/>
    <w:rsid w:val="00965B47"/>
    <w:rsid w:val="00974975"/>
    <w:rsid w:val="00A220E8"/>
    <w:rsid w:val="00A533D7"/>
    <w:rsid w:val="00AA73E4"/>
    <w:rsid w:val="00AB461A"/>
    <w:rsid w:val="00B45889"/>
    <w:rsid w:val="00BC3BEF"/>
    <w:rsid w:val="00C87820"/>
    <w:rsid w:val="00CE5086"/>
    <w:rsid w:val="00D16955"/>
    <w:rsid w:val="00D54C0D"/>
    <w:rsid w:val="00DA5ED1"/>
    <w:rsid w:val="00DB5E12"/>
    <w:rsid w:val="00E038B4"/>
    <w:rsid w:val="00EA45A4"/>
    <w:rsid w:val="00EB2E2A"/>
    <w:rsid w:val="00F1558E"/>
    <w:rsid w:val="00F22822"/>
    <w:rsid w:val="00FA3D32"/>
    <w:rsid w:val="12BF0117"/>
    <w:rsid w:val="13204A2E"/>
    <w:rsid w:val="492E038C"/>
    <w:rsid w:val="4FDD5549"/>
    <w:rsid w:val="5DCC2347"/>
    <w:rsid w:val="5FDB5C1B"/>
    <w:rsid w:val="6927616B"/>
    <w:rsid w:val="74541EE6"/>
    <w:rsid w:val="759A55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48E291-28B8-4C90-91D8-3FEF2797E7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56</Words>
  <Characters>320</Characters>
  <Lines>2</Lines>
  <Paragraphs>1</Paragraphs>
  <TotalTime>0</TotalTime>
  <ScaleCrop>false</ScaleCrop>
  <LinksUpToDate>false</LinksUpToDate>
  <CharactersWithSpaces>375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2017-09-12T03:34:00Z</dcterms:created>
  <dc:creator>朱居正</dc:creator>
  <cp:lastModifiedBy>Administrator</cp:lastModifiedBy>
  <dcterms:modified xsi:type="dcterms:W3CDTF">2019-04-29T02:28:53Z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