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1000" w:lineRule="exact"/>
        <w:jc w:val="center"/>
        <w:rPr>
          <w:rFonts w:hint="default" w:ascii="Times New Roman" w:hAnsi="Times New Roman" w:eastAsia="黑体" w:cs="Times New Roman"/>
          <w:b/>
          <w:color w:val="auto"/>
          <w:sz w:val="36"/>
          <w:lang w:val="en-US" w:eastAsia="zh-CN"/>
        </w:rPr>
      </w:pPr>
      <w:bookmarkStart w:id="0" w:name="_Toc32613"/>
      <w:r>
        <w:rPr>
          <w:rFonts w:hint="default" w:ascii="Times New Roman" w:hAnsi="Times New Roman" w:eastAsia="黑体" w:cs="Times New Roman"/>
          <w:b/>
          <w:color w:val="auto"/>
          <w:sz w:val="36"/>
          <w:lang w:val="en-US" w:eastAsia="zh-CN"/>
        </w:rPr>
        <w:t>郑州工商学院</w:t>
      </w:r>
    </w:p>
    <w:p>
      <w:pPr>
        <w:widowControl/>
        <w:jc w:val="center"/>
        <w:rPr>
          <w:rFonts w:hint="default" w:ascii="Times New Roman" w:hAnsi="Times New Roman" w:eastAsia="黑体" w:cs="Times New Roman"/>
          <w:color w:val="auto"/>
          <w:sz w:val="36"/>
          <w:szCs w:val="36"/>
          <w:lang w:val="en-US" w:eastAsia="zh-CN"/>
        </w:rPr>
      </w:pPr>
      <w:r>
        <w:rPr>
          <w:rFonts w:hint="default" w:ascii="Times New Roman" w:hAnsi="Times New Roman" w:eastAsia="黑体" w:cs="Times New Roman"/>
          <w:color w:val="auto"/>
          <w:sz w:val="36"/>
          <w:szCs w:val="36"/>
          <w:lang w:val="en-US" w:eastAsia="zh-CN"/>
        </w:rPr>
        <w:t>本科毕业论文</w:t>
      </w:r>
      <w:r>
        <w:rPr>
          <w:rFonts w:hint="eastAsia" w:eastAsia="黑体" w:cs="Times New Roman"/>
          <w:color w:val="auto"/>
          <w:sz w:val="36"/>
          <w:szCs w:val="36"/>
          <w:lang w:val="en-US" w:eastAsia="zh-CN"/>
        </w:rPr>
        <w:t>二次</w:t>
      </w:r>
      <w:bookmarkStart w:id="1" w:name="_GoBack"/>
      <w:bookmarkEnd w:id="1"/>
      <w:r>
        <w:rPr>
          <w:rFonts w:hint="default" w:ascii="Times New Roman" w:hAnsi="Times New Roman" w:eastAsia="黑体" w:cs="Times New Roman"/>
          <w:color w:val="auto"/>
          <w:sz w:val="36"/>
          <w:szCs w:val="36"/>
          <w:lang w:val="en-US" w:eastAsia="zh-CN"/>
        </w:rPr>
        <w:t>开题答辩记录</w:t>
      </w:r>
      <w:bookmarkEnd w:id="0"/>
    </w:p>
    <w:tbl>
      <w:tblPr>
        <w:tblStyle w:val="6"/>
        <w:tblW w:w="98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81"/>
        <w:gridCol w:w="1650"/>
        <w:gridCol w:w="1470"/>
        <w:gridCol w:w="1567"/>
        <w:gridCol w:w="1227"/>
        <w:gridCol w:w="229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681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tabs>
                <w:tab w:val="left" w:pos="8568"/>
                <w:tab w:val="right" w:pos="864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  <w:t>毕业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>论文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  <w:t>题目</w:t>
            </w:r>
          </w:p>
        </w:tc>
        <w:tc>
          <w:tcPr>
            <w:tcW w:w="8205" w:type="dxa"/>
            <w:gridSpan w:val="5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tabs>
                <w:tab w:val="left" w:pos="8568"/>
                <w:tab w:val="right" w:pos="864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681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tabs>
                <w:tab w:val="left" w:pos="8568"/>
                <w:tab w:val="right" w:pos="1047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pacing w:val="-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>学    院</w:t>
            </w:r>
          </w:p>
        </w:tc>
        <w:tc>
          <w:tcPr>
            <w:tcW w:w="1650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tabs>
                <w:tab w:val="left" w:pos="8568"/>
                <w:tab w:val="right" w:pos="1047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470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tabs>
                <w:tab w:val="left" w:pos="8568"/>
                <w:tab w:val="right" w:pos="1047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>指导教师</w:t>
            </w:r>
          </w:p>
        </w:tc>
        <w:tc>
          <w:tcPr>
            <w:tcW w:w="1567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tabs>
                <w:tab w:val="left" w:pos="8568"/>
                <w:tab w:val="right" w:pos="1047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227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tabs>
                <w:tab w:val="left" w:pos="8568"/>
                <w:tab w:val="right" w:pos="1047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>职    称</w:t>
            </w:r>
          </w:p>
        </w:tc>
        <w:tc>
          <w:tcPr>
            <w:tcW w:w="2291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tabs>
                <w:tab w:val="left" w:pos="8568"/>
                <w:tab w:val="right" w:pos="1047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681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tabs>
                <w:tab w:val="left" w:pos="8568"/>
                <w:tab w:val="right" w:pos="1047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pacing w:val="-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  <w:t>学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  <w:t>号</w:t>
            </w:r>
          </w:p>
        </w:tc>
        <w:tc>
          <w:tcPr>
            <w:tcW w:w="1650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tabs>
                <w:tab w:val="left" w:pos="8568"/>
                <w:tab w:val="right" w:pos="1047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470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tabs>
                <w:tab w:val="left" w:pos="8568"/>
                <w:tab w:val="right" w:pos="1047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>学生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  <w:t>姓名</w:t>
            </w:r>
          </w:p>
        </w:tc>
        <w:tc>
          <w:tcPr>
            <w:tcW w:w="1567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tabs>
                <w:tab w:val="left" w:pos="8568"/>
                <w:tab w:val="right" w:pos="1047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227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tabs>
                <w:tab w:val="left" w:pos="8568"/>
                <w:tab w:val="right" w:pos="1047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>专业班级</w:t>
            </w:r>
          </w:p>
        </w:tc>
        <w:tc>
          <w:tcPr>
            <w:tcW w:w="2291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tabs>
                <w:tab w:val="left" w:pos="8568"/>
                <w:tab w:val="right" w:pos="1047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681" w:type="dxa"/>
            <w:vAlign w:val="center"/>
          </w:tcPr>
          <w:p>
            <w:pPr>
              <w:tabs>
                <w:tab w:val="left" w:pos="6210"/>
                <w:tab w:val="left" w:pos="6285"/>
                <w:tab w:val="left" w:pos="8443"/>
              </w:tabs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pacing w:val="-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  <w:t>答辩地点</w:t>
            </w:r>
          </w:p>
        </w:tc>
        <w:tc>
          <w:tcPr>
            <w:tcW w:w="1650" w:type="dxa"/>
            <w:vAlign w:val="center"/>
          </w:tcPr>
          <w:p>
            <w:pPr>
              <w:tabs>
                <w:tab w:val="left" w:pos="6210"/>
                <w:tab w:val="left" w:pos="6285"/>
                <w:tab w:val="left" w:pos="8443"/>
              </w:tabs>
              <w:wordWrap/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470" w:type="dxa"/>
            <w:vAlign w:val="center"/>
          </w:tcPr>
          <w:p>
            <w:pPr>
              <w:tabs>
                <w:tab w:val="left" w:pos="6210"/>
                <w:tab w:val="left" w:pos="6285"/>
                <w:tab w:val="left" w:pos="8443"/>
              </w:tabs>
              <w:spacing w:line="360" w:lineRule="auto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  <w:t>答辩时间</w:t>
            </w:r>
          </w:p>
        </w:tc>
        <w:tc>
          <w:tcPr>
            <w:tcW w:w="5085" w:type="dxa"/>
            <w:gridSpan w:val="3"/>
            <w:vAlign w:val="center"/>
          </w:tcPr>
          <w:p>
            <w:pPr>
              <w:tabs>
                <w:tab w:val="left" w:pos="6210"/>
                <w:tab w:val="left" w:pos="6285"/>
                <w:tab w:val="left" w:pos="8443"/>
              </w:tabs>
              <w:wordWrap w:val="0"/>
              <w:spacing w:line="360" w:lineRule="auto"/>
              <w:jc w:val="right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 xml:space="preserve">年      月      日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681" w:type="dxa"/>
            <w:vAlign w:val="center"/>
          </w:tcPr>
          <w:p>
            <w:pPr>
              <w:tabs>
                <w:tab w:val="left" w:pos="6210"/>
                <w:tab w:val="left" w:pos="6285"/>
                <w:tab w:val="left" w:pos="8443"/>
              </w:tabs>
              <w:spacing w:line="360" w:lineRule="auto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  <w:t>答辩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>组长</w:t>
            </w:r>
          </w:p>
        </w:tc>
        <w:tc>
          <w:tcPr>
            <w:tcW w:w="1650" w:type="dxa"/>
            <w:vAlign w:val="center"/>
          </w:tcPr>
          <w:p>
            <w:pPr>
              <w:tabs>
                <w:tab w:val="left" w:pos="6210"/>
                <w:tab w:val="left" w:pos="6285"/>
                <w:tab w:val="left" w:pos="8443"/>
              </w:tabs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470" w:type="dxa"/>
            <w:vAlign w:val="center"/>
          </w:tcPr>
          <w:p>
            <w:pPr>
              <w:tabs>
                <w:tab w:val="left" w:pos="6210"/>
                <w:tab w:val="left" w:pos="6285"/>
                <w:tab w:val="left" w:pos="8443"/>
              </w:tabs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  <w:t>答辩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>组成员</w:t>
            </w:r>
          </w:p>
        </w:tc>
        <w:tc>
          <w:tcPr>
            <w:tcW w:w="5085" w:type="dxa"/>
            <w:gridSpan w:val="3"/>
            <w:vAlign w:val="center"/>
          </w:tcPr>
          <w:p>
            <w:pPr>
              <w:tabs>
                <w:tab w:val="left" w:pos="6210"/>
                <w:tab w:val="left" w:pos="6285"/>
                <w:tab w:val="left" w:pos="8443"/>
              </w:tabs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07" w:hRule="atLeast"/>
          <w:jc w:val="center"/>
        </w:trPr>
        <w:tc>
          <w:tcPr>
            <w:tcW w:w="9886" w:type="dxa"/>
            <w:gridSpan w:val="6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bidi w:val="0"/>
              <w:adjustRightInd/>
              <w:snapToGrid/>
              <w:spacing w:line="300" w:lineRule="auto"/>
              <w:ind w:firstLine="480" w:firstLineChars="200"/>
              <w:textAlignment w:val="auto"/>
              <w:rPr>
                <w:rFonts w:hint="default" w:ascii="Times New Roman" w:hAnsi="Times New Roman" w:eastAsia="黑体" w:cs="Times New Roman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/>
                <w:sz w:val="24"/>
                <w:szCs w:val="24"/>
                <w:lang w:val="en-US" w:eastAsia="zh-CN"/>
              </w:rPr>
              <w:t>课题研究自述</w:t>
            </w:r>
            <w:r>
              <w:rPr>
                <w:rFonts w:hint="default" w:ascii="Times New Roman" w:hAnsi="Times New Roman" w:eastAsia="黑体" w:cs="Times New Roman"/>
                <w:b w:val="0"/>
                <w:bCs/>
                <w:color w:val="0000FF"/>
                <w:sz w:val="24"/>
                <w:szCs w:val="24"/>
                <w:lang w:val="en-US" w:eastAsia="zh-CN"/>
              </w:rPr>
              <w:t>（选题依据、目的和意义、研究内容、研究方法等）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ind w:firstLine="482" w:firstLineChars="200"/>
              <w:textAlignment w:val="auto"/>
              <w:rPr>
                <w:rFonts w:hint="default" w:ascii="Times New Roman" w:hAnsi="Times New Roman" w:eastAsia="宋体" w:cs="Times New Roman"/>
                <w:b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ind w:firstLine="482" w:firstLineChars="200"/>
              <w:textAlignment w:val="auto"/>
              <w:rPr>
                <w:rFonts w:hint="default" w:ascii="Times New Roman" w:hAnsi="Times New Roman" w:eastAsia="宋体" w:cs="Times New Roman"/>
                <w:b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300" w:lineRule="auto"/>
              <w:ind w:firstLine="480" w:firstLineChars="200"/>
              <w:textAlignment w:val="auto"/>
              <w:rPr>
                <w:rFonts w:hint="default" w:ascii="Times New Roman" w:hAnsi="Times New Roman" w:eastAsia="宋体" w:cs="Times New Roman"/>
                <w:b/>
                <w:color w:val="0000FF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/>
                <w:sz w:val="24"/>
                <w:szCs w:val="24"/>
                <w:lang w:val="en-US" w:eastAsia="zh-CN"/>
              </w:rPr>
              <w:t>二、</w:t>
            </w:r>
            <w:r>
              <w:rPr>
                <w:rFonts w:hint="default" w:ascii="Times New Roman" w:hAnsi="Times New Roman" w:eastAsia="黑体" w:cs="Times New Roman"/>
                <w:b w:val="0"/>
                <w:bCs/>
                <w:sz w:val="24"/>
                <w:szCs w:val="24"/>
              </w:rPr>
              <w:t>开题答辩记录</w:t>
            </w:r>
            <w:r>
              <w:rPr>
                <w:rFonts w:hint="default" w:ascii="Times New Roman" w:hAnsi="Times New Roman" w:eastAsia="宋体" w:cs="Times New Roman"/>
                <w:b w:val="0"/>
                <w:bCs/>
                <w:color w:val="0000FF"/>
                <w:sz w:val="24"/>
                <w:szCs w:val="24"/>
              </w:rPr>
              <w:t>（答辩中提出的主要问题及回答情况记录）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300" w:lineRule="auto"/>
              <w:ind w:firstLine="480" w:firstLineChars="200"/>
              <w:jc w:val="left"/>
              <w:textAlignment w:val="auto"/>
              <w:rPr>
                <w:rFonts w:hint="default" w:ascii="Times New Roman" w:hAnsi="Times New Roman" w:eastAsia="宋体" w:cs="Times New Roman"/>
                <w:color w:val="0000FF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color w:val="0000FF"/>
                <w:sz w:val="24"/>
                <w:szCs w:val="24"/>
              </w:rPr>
              <w:t>问题</w:t>
            </w:r>
            <w:r>
              <w:rPr>
                <w:rFonts w:hint="default" w:ascii="Times New Roman" w:hAnsi="Times New Roman" w:eastAsia="宋体" w:cs="Times New Roman"/>
                <w:color w:val="0000FF"/>
                <w:sz w:val="24"/>
                <w:szCs w:val="24"/>
                <w:lang w:val="en-US" w:eastAsia="zh-CN"/>
              </w:rPr>
              <w:t>1</w:t>
            </w:r>
            <w:r>
              <w:rPr>
                <w:rFonts w:hint="default" w:ascii="Times New Roman" w:hAnsi="Times New Roman" w:eastAsia="宋体" w:cs="Times New Roman"/>
                <w:color w:val="0000FF"/>
                <w:sz w:val="24"/>
                <w:szCs w:val="24"/>
              </w:rPr>
              <w:t>：</w:t>
            </w:r>
            <w:r>
              <w:rPr>
                <w:rFonts w:hint="default" w:ascii="Times New Roman" w:hAnsi="Times New Roman" w:eastAsia="宋体" w:cs="Times New Roman"/>
                <w:color w:val="0000FF"/>
                <w:sz w:val="24"/>
                <w:szCs w:val="24"/>
                <w:lang w:eastAsia="zh-CN"/>
              </w:rPr>
              <w:t>……</w:t>
            </w:r>
            <w:r>
              <w:rPr>
                <w:rFonts w:hint="default" w:ascii="Times New Roman" w:hAnsi="Times New Roman" w:eastAsia="宋体" w:cs="Times New Roman"/>
                <w:color w:val="0000FF"/>
                <w:sz w:val="24"/>
                <w:szCs w:val="24"/>
              </w:rPr>
              <w:t>？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300" w:lineRule="auto"/>
              <w:ind w:firstLine="480" w:firstLineChars="200"/>
              <w:jc w:val="left"/>
              <w:textAlignment w:val="auto"/>
              <w:rPr>
                <w:rFonts w:hint="default" w:ascii="Times New Roman" w:hAnsi="Times New Roman" w:eastAsia="宋体" w:cs="Times New Roman"/>
                <w:color w:val="0000FF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color w:val="0000FF"/>
                <w:sz w:val="24"/>
                <w:szCs w:val="24"/>
              </w:rPr>
              <w:t>答：.......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300" w:lineRule="auto"/>
              <w:ind w:firstLine="480" w:firstLineChars="200"/>
              <w:jc w:val="left"/>
              <w:textAlignment w:val="auto"/>
              <w:rPr>
                <w:rFonts w:hint="default" w:ascii="Times New Roman" w:hAnsi="Times New Roman" w:eastAsia="宋体" w:cs="Times New Roman"/>
                <w:color w:val="0000FF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color w:val="0000FF"/>
                <w:sz w:val="24"/>
                <w:szCs w:val="24"/>
              </w:rPr>
              <w:t>（答辩小组至少提出三个问题）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300" w:lineRule="auto"/>
              <w:ind w:firstLine="480" w:firstLineChars="200"/>
              <w:jc w:val="left"/>
              <w:textAlignment w:val="auto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00" w:lineRule="auto"/>
              <w:ind w:firstLine="480" w:firstLineChars="200"/>
              <w:textAlignment w:val="auto"/>
              <w:rPr>
                <w:rFonts w:hint="default" w:ascii="Times New Roman" w:hAnsi="Times New Roman" w:eastAsia="黑体" w:cs="Times New Roman"/>
                <w:b w:val="0"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/>
                <w:sz w:val="24"/>
                <w:szCs w:val="24"/>
                <w:lang w:val="en-US" w:eastAsia="zh-CN"/>
              </w:rPr>
              <w:t>三</w:t>
            </w:r>
            <w:r>
              <w:rPr>
                <w:rFonts w:hint="default" w:ascii="Times New Roman" w:hAnsi="Times New Roman" w:eastAsia="黑体" w:cs="Times New Roman"/>
                <w:b w:val="0"/>
                <w:bCs/>
                <w:sz w:val="24"/>
                <w:szCs w:val="24"/>
              </w:rPr>
              <w:t>、开题答辩综合意见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00" w:lineRule="auto"/>
              <w:ind w:firstLine="480" w:firstLineChars="200"/>
              <w:textAlignment w:val="auto"/>
              <w:rPr>
                <w:rFonts w:hint="default" w:ascii="Times New Roman" w:hAnsi="Times New Roman" w:eastAsia="宋体" w:cs="Times New Roman"/>
                <w:color w:val="0000FF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color w:val="0000FF"/>
                <w:sz w:val="24"/>
                <w:szCs w:val="24"/>
              </w:rPr>
              <w:t>从语言表达、问题阐述、课题内容、研究方法、难易度、进度安排、工作量...方面进行评述。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00" w:lineRule="auto"/>
              <w:ind w:firstLine="480" w:firstLineChars="200"/>
              <w:textAlignment w:val="auto"/>
              <w:rPr>
                <w:rFonts w:hint="default" w:ascii="Times New Roman" w:hAnsi="Times New Roman" w:eastAsia="宋体" w:cs="Times New Roman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FF"/>
                <w:sz w:val="24"/>
                <w:szCs w:val="24"/>
              </w:rPr>
              <w:t>开题通过/开题不通过/修改后通过</w:t>
            </w:r>
            <w:r>
              <w:rPr>
                <w:rFonts w:hint="default" w:ascii="Times New Roman" w:hAnsi="Times New Roman" w:cs="Times New Roman"/>
                <w:color w:val="0000FF"/>
                <w:sz w:val="24"/>
                <w:szCs w:val="24"/>
                <w:lang w:eastAsia="zh-CN"/>
              </w:rPr>
              <w:t>。</w:t>
            </w:r>
          </w:p>
          <w:p>
            <w:pPr>
              <w:pStyle w:val="2"/>
              <w:keepNext w:val="0"/>
              <w:keepLines w:val="0"/>
              <w:pageBreakBefore w:val="0"/>
              <w:widowControl/>
              <w:tabs>
                <w:tab w:val="left" w:pos="8568"/>
                <w:tab w:val="right" w:pos="1047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00" w:lineRule="auto"/>
              <w:ind w:firstLine="474" w:firstLineChars="200"/>
              <w:textAlignment w:val="auto"/>
              <w:rPr>
                <w:rFonts w:hint="default" w:ascii="Times New Roman" w:hAnsi="Times New Roman" w:eastAsia="宋体" w:cs="Times New Roman"/>
                <w:b w:val="0"/>
                <w:bCs/>
                <w:color w:val="0000FF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FF"/>
                <w:sz w:val="24"/>
                <w:lang w:val="en-US" w:eastAsia="zh-CN"/>
              </w:rPr>
              <w:t>格式规范</w:t>
            </w:r>
            <w:r>
              <w:rPr>
                <w:rFonts w:hint="default" w:ascii="Times New Roman" w:hAnsi="Times New Roman" w:cs="Times New Roman"/>
                <w:color w:val="0000FF"/>
                <w:sz w:val="24"/>
              </w:rPr>
              <w:t>：“一级标题”小四号黑体</w:t>
            </w:r>
            <w:r>
              <w:rPr>
                <w:rFonts w:hint="default" w:ascii="Times New Roman" w:hAnsi="Times New Roman" w:cs="Times New Roman"/>
                <w:color w:val="0000FF"/>
                <w:sz w:val="24"/>
                <w:lang w:eastAsia="zh-CN"/>
              </w:rPr>
              <w:t>，</w:t>
            </w:r>
            <w:r>
              <w:rPr>
                <w:rFonts w:hint="default" w:ascii="Times New Roman" w:hAnsi="Times New Roman" w:cs="Times New Roman"/>
                <w:color w:val="0000FF"/>
                <w:sz w:val="24"/>
              </w:rPr>
              <w:t>1.25倍行间距</w:t>
            </w:r>
            <w:r>
              <w:rPr>
                <w:rFonts w:hint="default" w:ascii="Times New Roman" w:hAnsi="Times New Roman" w:cs="Times New Roman"/>
                <w:color w:val="0000FF"/>
                <w:sz w:val="24"/>
                <w:lang w:eastAsia="zh-CN"/>
              </w:rPr>
              <w:t>，</w:t>
            </w:r>
            <w:r>
              <w:rPr>
                <w:rFonts w:hint="default" w:ascii="Times New Roman" w:hAnsi="Times New Roman" w:cs="Times New Roman"/>
                <w:color w:val="0000FF"/>
                <w:sz w:val="24"/>
                <w:lang w:val="en-US" w:eastAsia="zh-CN"/>
              </w:rPr>
              <w:t>首行缩进2个字符</w:t>
            </w:r>
            <w:r>
              <w:rPr>
                <w:rFonts w:hint="default" w:ascii="Times New Roman" w:hAnsi="Times New Roman" w:cs="Times New Roman"/>
                <w:color w:val="0000FF"/>
                <w:sz w:val="24"/>
              </w:rPr>
              <w:t>，单独</w:t>
            </w:r>
            <w:r>
              <w:rPr>
                <w:rFonts w:hint="default" w:ascii="Times New Roman" w:hAnsi="Times New Roman" w:cs="Times New Roman"/>
                <w:color w:val="0000FF"/>
                <w:sz w:val="24"/>
                <w:lang w:val="en-US" w:eastAsia="zh-CN"/>
              </w:rPr>
              <w:t>成</w:t>
            </w:r>
            <w:r>
              <w:rPr>
                <w:rFonts w:hint="default" w:ascii="Times New Roman" w:hAnsi="Times New Roman" w:cs="Times New Roman"/>
                <w:color w:val="0000FF"/>
                <w:sz w:val="24"/>
              </w:rPr>
              <w:t>行</w:t>
            </w:r>
            <w:r>
              <w:rPr>
                <w:rFonts w:hint="default" w:ascii="Times New Roman" w:hAnsi="Times New Roman" w:cs="Times New Roman"/>
                <w:color w:val="0000FF"/>
                <w:sz w:val="24"/>
                <w:lang w:eastAsia="zh-CN"/>
              </w:rPr>
              <w:t>；“</w:t>
            </w:r>
            <w:r>
              <w:rPr>
                <w:rFonts w:hint="default" w:ascii="Times New Roman" w:hAnsi="Times New Roman" w:cs="Times New Roman"/>
                <w:color w:val="0000FF"/>
                <w:sz w:val="24"/>
                <w:lang w:val="en-US" w:eastAsia="zh-CN"/>
              </w:rPr>
              <w:t>二级标题</w:t>
            </w:r>
            <w:r>
              <w:rPr>
                <w:rFonts w:hint="default" w:ascii="Times New Roman" w:hAnsi="Times New Roman" w:cs="Times New Roman"/>
                <w:color w:val="0000FF"/>
                <w:sz w:val="24"/>
                <w:lang w:eastAsia="zh-CN"/>
              </w:rPr>
              <w:t>”</w:t>
            </w:r>
            <w:r>
              <w:rPr>
                <w:rFonts w:hint="default" w:ascii="Times New Roman" w:hAnsi="Times New Roman" w:cs="Times New Roman"/>
                <w:color w:val="0000FF"/>
                <w:sz w:val="24"/>
              </w:rPr>
              <w:t>小四号</w:t>
            </w:r>
            <w:r>
              <w:rPr>
                <w:rFonts w:hint="default" w:ascii="Times New Roman" w:hAnsi="Times New Roman" w:cs="Times New Roman"/>
                <w:color w:val="0000FF"/>
                <w:sz w:val="24"/>
                <w:lang w:val="en-US" w:eastAsia="zh-CN"/>
              </w:rPr>
              <w:t>宋</w:t>
            </w:r>
            <w:r>
              <w:rPr>
                <w:rFonts w:hint="default" w:ascii="Times New Roman" w:hAnsi="Times New Roman" w:cs="Times New Roman"/>
                <w:color w:val="0000FF"/>
                <w:sz w:val="24"/>
              </w:rPr>
              <w:t>体</w:t>
            </w:r>
            <w:r>
              <w:rPr>
                <w:rFonts w:hint="default" w:ascii="Times New Roman" w:hAnsi="Times New Roman" w:cs="Times New Roman"/>
                <w:color w:val="0000FF"/>
                <w:sz w:val="24"/>
                <w:lang w:eastAsia="zh-CN"/>
              </w:rPr>
              <w:t>，</w:t>
            </w:r>
            <w:r>
              <w:rPr>
                <w:rFonts w:hint="default" w:ascii="Times New Roman" w:hAnsi="Times New Roman" w:cs="Times New Roman"/>
                <w:color w:val="0000FF"/>
                <w:sz w:val="24"/>
                <w:lang w:val="en-US" w:eastAsia="zh-CN"/>
              </w:rPr>
              <w:t>加粗，</w:t>
            </w:r>
            <w:r>
              <w:rPr>
                <w:rFonts w:hint="default" w:ascii="Times New Roman" w:hAnsi="Times New Roman" w:cs="Times New Roman"/>
                <w:color w:val="0000FF"/>
                <w:sz w:val="24"/>
              </w:rPr>
              <w:t>1.25倍行间距</w:t>
            </w:r>
            <w:r>
              <w:rPr>
                <w:rFonts w:hint="default" w:ascii="Times New Roman" w:hAnsi="Times New Roman" w:cs="Times New Roman"/>
                <w:color w:val="0000FF"/>
                <w:sz w:val="24"/>
                <w:lang w:eastAsia="zh-CN"/>
              </w:rPr>
              <w:t>，</w:t>
            </w:r>
            <w:r>
              <w:rPr>
                <w:rFonts w:hint="default" w:ascii="Times New Roman" w:hAnsi="Times New Roman" w:cs="Times New Roman"/>
                <w:color w:val="0000FF"/>
                <w:sz w:val="24"/>
                <w:lang w:val="en-US" w:eastAsia="zh-CN"/>
              </w:rPr>
              <w:t>首行缩进2个字符</w:t>
            </w:r>
            <w:r>
              <w:rPr>
                <w:rFonts w:hint="default" w:ascii="Times New Roman" w:hAnsi="Times New Roman" w:cs="Times New Roman"/>
                <w:color w:val="0000FF"/>
                <w:sz w:val="24"/>
              </w:rPr>
              <w:t>，单独</w:t>
            </w:r>
            <w:r>
              <w:rPr>
                <w:rFonts w:hint="default" w:ascii="Times New Roman" w:hAnsi="Times New Roman" w:cs="Times New Roman"/>
                <w:color w:val="0000FF"/>
                <w:sz w:val="24"/>
                <w:lang w:val="en-US" w:eastAsia="zh-CN"/>
              </w:rPr>
              <w:t>成</w:t>
            </w:r>
            <w:r>
              <w:rPr>
                <w:rFonts w:hint="default" w:ascii="Times New Roman" w:hAnsi="Times New Roman" w:cs="Times New Roman"/>
                <w:color w:val="0000FF"/>
                <w:sz w:val="24"/>
              </w:rPr>
              <w:t>行</w:t>
            </w:r>
            <w:r>
              <w:rPr>
                <w:rFonts w:hint="default" w:ascii="Times New Roman" w:hAnsi="Times New Roman" w:cs="Times New Roman"/>
                <w:color w:val="0000FF"/>
                <w:sz w:val="24"/>
                <w:lang w:eastAsia="zh-CN"/>
              </w:rPr>
              <w:t>；</w:t>
            </w:r>
            <w:r>
              <w:rPr>
                <w:rFonts w:hint="default" w:ascii="Times New Roman" w:hAnsi="Times New Roman" w:cs="Times New Roman"/>
                <w:color w:val="0000FF"/>
                <w:sz w:val="24"/>
              </w:rPr>
              <w:t>“正文”小四号宋体</w:t>
            </w:r>
            <w:r>
              <w:rPr>
                <w:rFonts w:hint="default" w:ascii="Times New Roman" w:hAnsi="Times New Roman" w:cs="Times New Roman"/>
                <w:color w:val="0000FF"/>
                <w:sz w:val="24"/>
                <w:lang w:eastAsia="zh-CN"/>
              </w:rPr>
              <w:t>，</w:t>
            </w:r>
            <w:r>
              <w:rPr>
                <w:rFonts w:hint="default" w:ascii="Times New Roman" w:hAnsi="Times New Roman" w:cs="Times New Roman"/>
                <w:color w:val="0000FF"/>
                <w:sz w:val="24"/>
                <w:lang w:val="en-US" w:eastAsia="zh-CN"/>
              </w:rPr>
              <w:t>英文部分使用“Times New Roman”</w:t>
            </w:r>
            <w:r>
              <w:rPr>
                <w:rFonts w:hint="eastAsia" w:ascii="Times New Roman" w:hAnsi="Times New Roman" w:cs="Times New Roman"/>
                <w:color w:val="0000FF"/>
                <w:sz w:val="24"/>
                <w:lang w:val="en-US" w:eastAsia="zh-CN"/>
              </w:rPr>
              <w:t>（含数字）</w:t>
            </w:r>
            <w:r>
              <w:rPr>
                <w:rFonts w:hint="default" w:ascii="Times New Roman" w:hAnsi="Times New Roman" w:cs="Times New Roman"/>
                <w:color w:val="0000FF"/>
                <w:sz w:val="24"/>
              </w:rPr>
              <w:t>，1.25倍行间距，</w:t>
            </w:r>
            <w:r>
              <w:rPr>
                <w:rFonts w:hint="default" w:ascii="Times New Roman" w:hAnsi="Times New Roman" w:cs="Times New Roman"/>
                <w:color w:val="0000FF"/>
                <w:sz w:val="24"/>
                <w:lang w:val="en-US" w:eastAsia="zh-CN"/>
              </w:rPr>
              <w:t>首行缩进2个字符。</w:t>
            </w:r>
            <w:r>
              <w:rPr>
                <w:rFonts w:hint="default" w:ascii="Times New Roman" w:hAnsi="Times New Roman" w:cs="Times New Roman"/>
                <w:b/>
                <w:color w:val="0000FF"/>
                <w:szCs w:val="21"/>
              </w:rPr>
              <w:t>（打印时请删除蓝色字体部分）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300" w:lineRule="auto"/>
              <w:jc w:val="left"/>
              <w:textAlignment w:val="auto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300" w:lineRule="auto"/>
              <w:ind w:firstLine="964" w:firstLineChars="400"/>
              <w:jc w:val="left"/>
              <w:textAlignment w:val="auto"/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  <w:t xml:space="preserve">                 </w:t>
            </w:r>
          </w:p>
          <w:p>
            <w:pPr>
              <w:spacing w:line="360" w:lineRule="auto"/>
              <w:ind w:firstLine="5301" w:firstLineChars="2200"/>
              <w:jc w:val="left"/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  <w:t>答辩</w:t>
            </w:r>
            <w:r>
              <w:rPr>
                <w:rFonts w:hint="default" w:ascii="Times New Roman" w:hAnsi="Times New Roman" w:cs="Times New Roman"/>
                <w:b/>
                <w:sz w:val="24"/>
                <w:szCs w:val="24"/>
                <w:lang w:val="en-US" w:eastAsia="zh-CN"/>
              </w:rPr>
              <w:t>组长</w:t>
            </w: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  <w:lang w:eastAsia="zh-CN"/>
              </w:rPr>
              <w:t>（</w:t>
            </w: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  <w:t>签字</w:t>
            </w: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  <w:lang w:eastAsia="zh-CN"/>
              </w:rPr>
              <w:t>）</w:t>
            </w: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  <w:t xml:space="preserve">：         </w:t>
            </w:r>
          </w:p>
          <w:p>
            <w:pPr>
              <w:spacing w:line="360" w:lineRule="auto"/>
              <w:ind w:firstLine="3132" w:firstLineChars="1300"/>
              <w:jc w:val="right"/>
              <w:rPr>
                <w:rFonts w:hint="default" w:ascii="Times New Roman" w:hAnsi="Times New Roman" w:cs="Times New Roman"/>
                <w:b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  <w:t xml:space="preserve">     年   月   日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textAlignment w:val="auto"/>
        <w:rPr>
          <w:rFonts w:hint="default" w:ascii="Times New Roman" w:hAnsi="Times New Roman" w:cs="Times New Roman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08C277F"/>
    <w:multiLevelType w:val="singleLevel"/>
    <w:tmpl w:val="308C277F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ZiZjFiMTE5OTkzMzMwNGYyOGYwZWFjMmJjMDU1MjYifQ=="/>
  </w:docVars>
  <w:rsids>
    <w:rsidRoot w:val="000008BA"/>
    <w:rsid w:val="000008BA"/>
    <w:rsid w:val="00031BAD"/>
    <w:rsid w:val="00035E14"/>
    <w:rsid w:val="000C0C53"/>
    <w:rsid w:val="000F2909"/>
    <w:rsid w:val="00155C6E"/>
    <w:rsid w:val="0017058C"/>
    <w:rsid w:val="00210C0D"/>
    <w:rsid w:val="00225312"/>
    <w:rsid w:val="002772AE"/>
    <w:rsid w:val="002A241D"/>
    <w:rsid w:val="002B10B7"/>
    <w:rsid w:val="002E138D"/>
    <w:rsid w:val="002F591A"/>
    <w:rsid w:val="0034463C"/>
    <w:rsid w:val="0035127C"/>
    <w:rsid w:val="0035185B"/>
    <w:rsid w:val="0038594D"/>
    <w:rsid w:val="003A2BA9"/>
    <w:rsid w:val="00410B5C"/>
    <w:rsid w:val="004170A6"/>
    <w:rsid w:val="00417CF5"/>
    <w:rsid w:val="0047478A"/>
    <w:rsid w:val="0049346D"/>
    <w:rsid w:val="00513466"/>
    <w:rsid w:val="005535D3"/>
    <w:rsid w:val="0057098A"/>
    <w:rsid w:val="005C5B70"/>
    <w:rsid w:val="005E6E01"/>
    <w:rsid w:val="006023EB"/>
    <w:rsid w:val="00606701"/>
    <w:rsid w:val="00726B41"/>
    <w:rsid w:val="007957F9"/>
    <w:rsid w:val="007C7DE0"/>
    <w:rsid w:val="00864654"/>
    <w:rsid w:val="009353FE"/>
    <w:rsid w:val="0095359F"/>
    <w:rsid w:val="00992B30"/>
    <w:rsid w:val="009C0863"/>
    <w:rsid w:val="00A03FEA"/>
    <w:rsid w:val="00A23FAB"/>
    <w:rsid w:val="00A6566C"/>
    <w:rsid w:val="00A75CD4"/>
    <w:rsid w:val="00A82850"/>
    <w:rsid w:val="00A835F2"/>
    <w:rsid w:val="00AC3C3E"/>
    <w:rsid w:val="00AF0FAF"/>
    <w:rsid w:val="00B721DE"/>
    <w:rsid w:val="00BD18EC"/>
    <w:rsid w:val="00C47A9C"/>
    <w:rsid w:val="00C95DBD"/>
    <w:rsid w:val="00CA4584"/>
    <w:rsid w:val="00CE0404"/>
    <w:rsid w:val="00D10561"/>
    <w:rsid w:val="00D23C3A"/>
    <w:rsid w:val="00D55C9A"/>
    <w:rsid w:val="00DC4E4E"/>
    <w:rsid w:val="00DF1A33"/>
    <w:rsid w:val="00E569D0"/>
    <w:rsid w:val="00E860D1"/>
    <w:rsid w:val="00EC5A8B"/>
    <w:rsid w:val="00ED443B"/>
    <w:rsid w:val="00EE1CD3"/>
    <w:rsid w:val="00EE2777"/>
    <w:rsid w:val="00EF3274"/>
    <w:rsid w:val="00F12096"/>
    <w:rsid w:val="00F23AD1"/>
    <w:rsid w:val="00FA774F"/>
    <w:rsid w:val="00FD4077"/>
    <w:rsid w:val="00FF47F6"/>
    <w:rsid w:val="01372171"/>
    <w:rsid w:val="01A333F6"/>
    <w:rsid w:val="053D0F5E"/>
    <w:rsid w:val="058368B9"/>
    <w:rsid w:val="07355E9E"/>
    <w:rsid w:val="088C66A1"/>
    <w:rsid w:val="08E72C19"/>
    <w:rsid w:val="09A03C51"/>
    <w:rsid w:val="0E242EC0"/>
    <w:rsid w:val="11D31EA1"/>
    <w:rsid w:val="12BE01AE"/>
    <w:rsid w:val="12D93A18"/>
    <w:rsid w:val="14A848AE"/>
    <w:rsid w:val="1D8A7967"/>
    <w:rsid w:val="1DD75F39"/>
    <w:rsid w:val="1F333B1E"/>
    <w:rsid w:val="1F703EE2"/>
    <w:rsid w:val="247C45DD"/>
    <w:rsid w:val="25506360"/>
    <w:rsid w:val="27075AB2"/>
    <w:rsid w:val="27A414E5"/>
    <w:rsid w:val="298473CC"/>
    <w:rsid w:val="2A94413C"/>
    <w:rsid w:val="2AAB7C7B"/>
    <w:rsid w:val="30201D3A"/>
    <w:rsid w:val="33984010"/>
    <w:rsid w:val="36941E25"/>
    <w:rsid w:val="37275379"/>
    <w:rsid w:val="37C86058"/>
    <w:rsid w:val="396543BD"/>
    <w:rsid w:val="3ADE3852"/>
    <w:rsid w:val="3BDF7962"/>
    <w:rsid w:val="3C756E4D"/>
    <w:rsid w:val="3CF62E90"/>
    <w:rsid w:val="48065D7F"/>
    <w:rsid w:val="487964F8"/>
    <w:rsid w:val="4EBB6D1F"/>
    <w:rsid w:val="50A8387E"/>
    <w:rsid w:val="53156BB6"/>
    <w:rsid w:val="554934AD"/>
    <w:rsid w:val="55C8335D"/>
    <w:rsid w:val="5DF97361"/>
    <w:rsid w:val="5E9F4FC6"/>
    <w:rsid w:val="619440BD"/>
    <w:rsid w:val="61F2075F"/>
    <w:rsid w:val="63F42E90"/>
    <w:rsid w:val="65A52A4C"/>
    <w:rsid w:val="65E467C1"/>
    <w:rsid w:val="68373FE2"/>
    <w:rsid w:val="68D70458"/>
    <w:rsid w:val="69FB4103"/>
    <w:rsid w:val="723F6B0D"/>
    <w:rsid w:val="77757719"/>
    <w:rsid w:val="7C28150C"/>
    <w:rsid w:val="7CCC6C69"/>
    <w:rsid w:val="7EF425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widowControl/>
      <w:spacing w:after="280" w:line="360" w:lineRule="auto"/>
      <w:ind w:firstLine="400" w:firstLineChars="400"/>
    </w:pPr>
    <w:rPr>
      <w:rFonts w:ascii="Arial" w:hAnsi="Arial"/>
      <w:spacing w:val="-2"/>
      <w:kern w:val="0"/>
      <w:sz w:val="24"/>
    </w:rPr>
  </w:style>
  <w:style w:type="paragraph" w:styleId="3">
    <w:name w:val="Balloon Text"/>
    <w:basedOn w:val="1"/>
    <w:link w:val="12"/>
    <w:semiHidden/>
    <w:qFormat/>
    <w:uiPriority w:val="99"/>
    <w:rPr>
      <w:sz w:val="18"/>
      <w:szCs w:val="18"/>
    </w:rPr>
  </w:style>
  <w:style w:type="paragraph" w:styleId="4">
    <w:name w:val="footer"/>
    <w:basedOn w:val="1"/>
    <w:link w:val="1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Header Char"/>
    <w:semiHidden/>
    <w:qFormat/>
    <w:locked/>
    <w:uiPriority w:val="99"/>
    <w:rPr>
      <w:rFonts w:ascii="Times New Roman" w:hAnsi="Times New Roman"/>
      <w:kern w:val="2"/>
      <w:sz w:val="18"/>
    </w:rPr>
  </w:style>
  <w:style w:type="character" w:customStyle="1" w:styleId="9">
    <w:name w:val="Footer Char"/>
    <w:semiHidden/>
    <w:qFormat/>
    <w:locked/>
    <w:uiPriority w:val="99"/>
    <w:rPr>
      <w:rFonts w:ascii="Times New Roman" w:hAnsi="Times New Roman"/>
      <w:kern w:val="2"/>
      <w:sz w:val="18"/>
    </w:rPr>
  </w:style>
  <w:style w:type="character" w:customStyle="1" w:styleId="10">
    <w:name w:val="页眉 字符"/>
    <w:link w:val="5"/>
    <w:semiHidden/>
    <w:qFormat/>
    <w:locked/>
    <w:uiPriority w:val="99"/>
    <w:rPr>
      <w:rFonts w:ascii="Times New Roman" w:hAnsi="Times New Roman" w:cs="Times New Roman"/>
      <w:sz w:val="18"/>
      <w:szCs w:val="18"/>
    </w:rPr>
  </w:style>
  <w:style w:type="character" w:customStyle="1" w:styleId="11">
    <w:name w:val="页脚 字符"/>
    <w:link w:val="4"/>
    <w:semiHidden/>
    <w:qFormat/>
    <w:locked/>
    <w:uiPriority w:val="99"/>
    <w:rPr>
      <w:rFonts w:ascii="Times New Roman" w:hAnsi="Times New Roman" w:cs="Times New Roman"/>
      <w:sz w:val="18"/>
      <w:szCs w:val="18"/>
    </w:rPr>
  </w:style>
  <w:style w:type="character" w:customStyle="1" w:styleId="12">
    <w:name w:val="批注框文本 字符"/>
    <w:link w:val="3"/>
    <w:semiHidden/>
    <w:qFormat/>
    <w:locked/>
    <w:uiPriority w:val="99"/>
    <w:rPr>
      <w:rFonts w:ascii="Times New Roman" w:hAnsi="Times New Roman" w:cs="Times New Roman"/>
      <w:sz w:val="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56</Words>
  <Characters>324</Characters>
  <Lines>2</Lines>
  <Paragraphs>1</Paragraphs>
  <TotalTime>1</TotalTime>
  <ScaleCrop>false</ScaleCrop>
  <LinksUpToDate>false</LinksUpToDate>
  <CharactersWithSpaces>379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2016-11-16T15:06:00Z</dcterms:created>
  <dc:creator>administrator</dc:creator>
  <cp:lastModifiedBy>流年丫</cp:lastModifiedBy>
  <cp:lastPrinted>2016-12-20T01:47:00Z</cp:lastPrinted>
  <dcterms:modified xsi:type="dcterms:W3CDTF">2023-10-03T11:43:56Z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A80D5F4CC6B347CB931F17439CCD9FF8</vt:lpwstr>
  </property>
</Properties>
</file>