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2023-2024学年第一学期《大学计算机基础与计算思维》课程</w:t>
      </w:r>
    </w:p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上课班级汇总表</w:t>
      </w:r>
    </w:p>
    <w:p>
      <w:pPr>
        <w:rPr>
          <w:rFonts w:hint="eastAsia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5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5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上课对象（班级）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大学计算机基础</w:t>
            </w:r>
          </w:p>
        </w:tc>
        <w:tc>
          <w:tcPr>
            <w:tcW w:w="5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宝石及材料工艺学本科K2301班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地理信息科学本科K2301班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电气工程及其自动化本科K2301班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工程造价本科K2301班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工程造价本科K2302班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工程造价本科K2303班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工程造价专科2301班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机械电子工程本科K2301班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机械设计制造及其自动化本科K2301班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机械设计制造及其自动化本科K2302班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土木工程本科K2301班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土木工程本科K2302班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土木工程本科K2303班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土木工程本科K2304班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土木工程本科K2305班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财务管理本科K2301班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财务管理本科K2302班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财务管理本科K2303班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财务管理本科K2304班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会计学本科K2301班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会计学本科K2302班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会计学本科K2303班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会计学本科K2304班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审计学本科K2301班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审计学本科K2302班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审计学本科K2303班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审计学本科K2304班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税收学本科K2301班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表演本科2301班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播音与主持艺术本科2301班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产品设计本科K2301班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服装与服饰设计本科K2301班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服装与服饰设计本科K2302班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5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上课对象（班级）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大学计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算机基础</w:t>
            </w:r>
          </w:p>
        </w:tc>
        <w:tc>
          <w:tcPr>
            <w:tcW w:w="5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广播电视编导本科2301班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广告学本科K2301班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广告学本科K2302班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广告学本科K2303班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环境设计本科K2301班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环境设计本科K2302班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环境设计本科K2303班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空中乘务专科2301班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人物形象设计专科2301班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时尚表演与传播专科2301班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视觉传达设计本科K2301班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视觉传达设计本科K2302班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视觉传达设计本科K2303班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舞蹈表演（国际标准舞）本科2301班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舞蹈表演（国际标准舞）本科2302班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舞蹈表演（艺术舞蹈）本科2301班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舞蹈表演专科2301班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音乐表演（器乐）本科2301班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音乐表演(声乐)本科2301班</w:t>
            </w:r>
          </w:p>
        </w:tc>
      </w:tr>
    </w:tbl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mNWFiNTNmNTExMThiMzgwNWFmYzI5ZTgxYjg0ZTYifQ=="/>
  </w:docVars>
  <w:rsids>
    <w:rsidRoot w:val="00000000"/>
    <w:rsid w:val="01011432"/>
    <w:rsid w:val="034026E5"/>
    <w:rsid w:val="07EA3758"/>
    <w:rsid w:val="080041F1"/>
    <w:rsid w:val="089D4136"/>
    <w:rsid w:val="0C886EAB"/>
    <w:rsid w:val="10CF50A9"/>
    <w:rsid w:val="13BD10EA"/>
    <w:rsid w:val="166235DD"/>
    <w:rsid w:val="178169D1"/>
    <w:rsid w:val="17EF7663"/>
    <w:rsid w:val="19DD7A2A"/>
    <w:rsid w:val="1B0342CC"/>
    <w:rsid w:val="2E222864"/>
    <w:rsid w:val="2E9B6172"/>
    <w:rsid w:val="33A1422B"/>
    <w:rsid w:val="35D553FE"/>
    <w:rsid w:val="36631C6B"/>
    <w:rsid w:val="3A0D6176"/>
    <w:rsid w:val="40583EC3"/>
    <w:rsid w:val="424D3EFC"/>
    <w:rsid w:val="43AE41E1"/>
    <w:rsid w:val="43EC14F2"/>
    <w:rsid w:val="45192845"/>
    <w:rsid w:val="455830EF"/>
    <w:rsid w:val="457B2B2E"/>
    <w:rsid w:val="45905EAD"/>
    <w:rsid w:val="46E82445"/>
    <w:rsid w:val="48375B13"/>
    <w:rsid w:val="49A85EBB"/>
    <w:rsid w:val="49BB5BEF"/>
    <w:rsid w:val="4B306168"/>
    <w:rsid w:val="54EB4EAE"/>
    <w:rsid w:val="555111B5"/>
    <w:rsid w:val="55B47996"/>
    <w:rsid w:val="57E83927"/>
    <w:rsid w:val="5CD050B5"/>
    <w:rsid w:val="5E9B7945"/>
    <w:rsid w:val="5F0B0627"/>
    <w:rsid w:val="5FDA7355"/>
    <w:rsid w:val="607F61AD"/>
    <w:rsid w:val="642F7CF7"/>
    <w:rsid w:val="64F733FB"/>
    <w:rsid w:val="66630D48"/>
    <w:rsid w:val="67861839"/>
    <w:rsid w:val="726522EC"/>
    <w:rsid w:val="751D6EAE"/>
    <w:rsid w:val="7BE33828"/>
    <w:rsid w:val="7C501917"/>
    <w:rsid w:val="7CB579CC"/>
    <w:rsid w:val="7DE7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531</Words>
  <Characters>771</Characters>
  <Lines>0</Lines>
  <Paragraphs>0</Paragraphs>
  <TotalTime>0</TotalTime>
  <ScaleCrop>false</ScaleCrop>
  <LinksUpToDate>false</LinksUpToDate>
  <CharactersWithSpaces>771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2023-02-16T00:24:00Z</dcterms:created>
  <dc:creator>xys</dc:creator>
  <cp:lastModifiedBy>啦啦兔</cp:lastModifiedBy>
  <dcterms:modified xsi:type="dcterms:W3CDTF">2023-09-25T00:39:01Z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3D14B9F665BE44A7B0040F03D4A15190</vt:lpwstr>
  </property>
</Properties>
</file>