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504" w:lineRule="atLeast"/>
        <w:ind w:firstLine="420"/>
        <w:jc w:val="center"/>
        <w:rPr>
          <w:sz w:val="28"/>
          <w:szCs w:val="28"/>
        </w:rPr>
      </w:pPr>
      <w:r>
        <w:rPr>
          <w:rStyle w:val="6"/>
          <w:rFonts w:hint="eastAsia" w:ascii="微软雅黑" w:hAnsi="微软雅黑" w:eastAsia="微软雅黑" w:cs="微软雅黑"/>
          <w:sz w:val="31"/>
          <w:szCs w:val="31"/>
        </w:rPr>
        <w:t>郑州工商学院众创空间入驻申报书</w:t>
      </w:r>
    </w:p>
    <w:p>
      <w:pPr>
        <w:pStyle w:val="3"/>
        <w:widowControl/>
        <w:spacing w:before="0" w:beforeAutospacing="0" w:after="0" w:afterAutospacing="0" w:line="504" w:lineRule="atLeast"/>
        <w:ind w:firstLine="420"/>
        <w:jc w:val="center"/>
        <w:rPr>
          <w:rFonts w:hint="eastAsia" w:ascii="仿宋_GB2312" w:eastAsia="仿宋_GB2312"/>
          <w:sz w:val="28"/>
        </w:rPr>
      </w:pPr>
      <w:r>
        <w:rPr>
          <w:rFonts w:hint="eastAsia" w:ascii="仿宋" w:hAnsi="仿宋" w:eastAsia="仿宋" w:cs="仿宋"/>
        </w:rPr>
        <w:t xml:space="preserve">                                             </w:t>
      </w:r>
      <w:r>
        <w:rPr>
          <w:rFonts w:ascii="仿宋" w:hAnsi="仿宋" w:eastAsia="仿宋" w:cs="仿宋"/>
        </w:rPr>
        <w:t>填表日期：</w:t>
      </w:r>
      <w:r>
        <w:rPr>
          <w:rFonts w:hint="eastAsia" w:ascii="仿宋" w:hAnsi="仿宋" w:eastAsia="仿宋" w:cs="仿宋"/>
          <w:sz w:val="28"/>
          <w:szCs w:val="28"/>
        </w:rPr>
        <w:t>  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>  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>  </w:t>
      </w:r>
      <w:r>
        <w:rPr>
          <w:rFonts w:hint="eastAsia" w:ascii="仿宋" w:hAnsi="仿宋" w:eastAsia="仿宋" w:cs="仿宋"/>
        </w:rPr>
        <w:t>日</w:t>
      </w:r>
      <w:r>
        <w:rPr>
          <w:rFonts w:hint="eastAsia" w:ascii="仿宋_GB2312" w:eastAsia="仿宋_GB2312"/>
          <w:sz w:val="28"/>
        </w:rPr>
        <w:t xml:space="preserve">          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756"/>
        <w:gridCol w:w="540"/>
        <w:gridCol w:w="720"/>
        <w:gridCol w:w="720"/>
        <w:gridCol w:w="86"/>
        <w:gridCol w:w="306"/>
        <w:gridCol w:w="1091"/>
        <w:gridCol w:w="745"/>
        <w:gridCol w:w="144"/>
        <w:gridCol w:w="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负责人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20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族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所在系别</w:t>
            </w:r>
          </w:p>
        </w:tc>
        <w:tc>
          <w:tcPr>
            <w:tcW w:w="20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22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408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5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E－mail</w:t>
            </w:r>
          </w:p>
        </w:tc>
        <w:tc>
          <w:tcPr>
            <w:tcW w:w="408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QQ号</w:t>
            </w:r>
          </w:p>
        </w:tc>
        <w:tc>
          <w:tcPr>
            <w:tcW w:w="15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住址</w:t>
            </w:r>
          </w:p>
        </w:tc>
        <w:tc>
          <w:tcPr>
            <w:tcW w:w="408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家长联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系电话</w:t>
            </w:r>
          </w:p>
        </w:tc>
        <w:tc>
          <w:tcPr>
            <w:tcW w:w="15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负责人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简  历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16" w:type="dxa"/>
            <w:gridSpan w:val="11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（包括参加社会实践活动、创新创业等情况及获奖情况）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管理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团队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其他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成员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所在学院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及班级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年龄</w:t>
            </w: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  业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在拟办项目中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分工负责范围</w:t>
            </w:r>
          </w:p>
        </w:tc>
        <w:tc>
          <w:tcPr>
            <w:tcW w:w="7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9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3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9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9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3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9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9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3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9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9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3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9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4"/>
        <w:tblpPr w:leftFromText="180" w:rightFromText="180" w:vertAnchor="text" w:horzAnchor="margin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520"/>
        <w:gridCol w:w="900"/>
        <w:gridCol w:w="3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2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  目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名  称</w:t>
            </w:r>
          </w:p>
        </w:tc>
        <w:tc>
          <w:tcPr>
            <w:tcW w:w="667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2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  需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  金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u w:val="single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zCs w:val="21"/>
              </w:rPr>
              <w:t xml:space="preserve"> 万元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资金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来源</w:t>
            </w:r>
          </w:p>
        </w:tc>
        <w:tc>
          <w:tcPr>
            <w:tcW w:w="325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⑴创新基金； ⑵创业基金；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⑶自筹；⑷风险基金；⑸其它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经营场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地需求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共需面积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Cs w:val="21"/>
              </w:rPr>
              <w:t>平方米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设备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来源</w:t>
            </w:r>
          </w:p>
        </w:tc>
        <w:tc>
          <w:tcPr>
            <w:tcW w:w="325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⑴自购； ⑵ 租赁； ⑶其它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3" w:hRule="atLeast"/>
        </w:trPr>
        <w:tc>
          <w:tcPr>
            <w:tcW w:w="172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目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介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673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outlineLvl w:val="0"/>
        <w:rPr>
          <w:rFonts w:hint="eastAsia" w:ascii="仿宋_GB2312" w:eastAsia="仿宋_GB2312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6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4" w:hRule="atLeast"/>
        </w:trPr>
        <w:tc>
          <w:tcPr>
            <w:tcW w:w="142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创业导师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推荐意见</w:t>
            </w:r>
          </w:p>
        </w:tc>
        <w:tc>
          <w:tcPr>
            <w:tcW w:w="697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142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申请人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所在系别推荐意见</w:t>
            </w:r>
          </w:p>
        </w:tc>
        <w:tc>
          <w:tcPr>
            <w:tcW w:w="697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360" w:lineRule="auto"/>
              <w:ind w:left="1079" w:leftChars="514" w:right="480" w:firstLine="3255" w:firstLineChars="15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签名（公章）：</w:t>
            </w:r>
          </w:p>
          <w:p>
            <w:pPr>
              <w:widowControl/>
              <w:ind w:firstLine="4095" w:firstLineChars="195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142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众创空间管理事业部意见</w:t>
            </w:r>
          </w:p>
        </w:tc>
        <w:tc>
          <w:tcPr>
            <w:tcW w:w="697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360" w:lineRule="auto"/>
              <w:ind w:right="480" w:firstLine="4200" w:firstLineChars="20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签名（公章）：</w:t>
            </w:r>
          </w:p>
          <w:p>
            <w:pPr>
              <w:spacing w:line="360" w:lineRule="auto"/>
              <w:ind w:right="480" w:firstLine="2100" w:firstLineChars="100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年    月    日</w:t>
            </w: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一式三份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- 8 -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- 8 -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NzE4MjQ2NDg0OGU2YzBhMWQxMGIzMjBlMDk5MTQifQ=="/>
  </w:docVars>
  <w:rsids>
    <w:rsidRoot w:val="06F76FB8"/>
    <w:rsid w:val="06F7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261</Words>
  <Characters>265</Characters>
  <Lines>0</Lines>
  <Paragraphs>0</Paragraphs>
  <TotalTime>1</TotalTime>
  <ScaleCrop>false</ScaleCrop>
  <LinksUpToDate>false</LinksUpToDate>
  <CharactersWithSpaces>442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2023-09-04T00:59:00Z</dcterms:created>
  <dc:creator>Mr.ss</dc:creator>
  <cp:lastModifiedBy>Mr.ss</cp:lastModifiedBy>
  <dcterms:modified xsi:type="dcterms:W3CDTF">2023-09-04T01:00:49Z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839364EAAFD24DCC96C007502FF35D2D_11</vt:lpwstr>
  </property>
</Properties>
</file>