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before="0" w:after="0" w:line="240" w:lineRule="auto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231F20"/>
          <w:kern w:val="2"/>
          <w:sz w:val="44"/>
          <w:szCs w:val="44"/>
          <w:highlight w:val="none"/>
          <w:lang w:val="zh-CN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231F20"/>
          <w:kern w:val="2"/>
          <w:sz w:val="44"/>
          <w:szCs w:val="44"/>
          <w:highlight w:val="none"/>
          <w:lang w:val="en-US" w:eastAsia="zh-CN" w:bidi="ar-SA"/>
        </w:rPr>
        <w:t>优秀实习指导教师推荐评审表</w:t>
      </w:r>
    </w:p>
    <w:tbl>
      <w:tblPr>
        <w:tblStyle w:val="2"/>
        <w:tblW w:w="94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98"/>
        <w:gridCol w:w="839"/>
        <w:gridCol w:w="1373"/>
        <w:gridCol w:w="1293"/>
        <w:gridCol w:w="1268"/>
        <w:gridCol w:w="1258"/>
        <w:gridCol w:w="12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lang w:val="en-US" w:eastAsia="zh-CN"/>
              </w:rPr>
              <w:t>院（部）</w:t>
            </w:r>
          </w:p>
        </w:tc>
        <w:tc>
          <w:tcPr>
            <w:tcW w:w="16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姓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名</w:t>
            </w:r>
          </w:p>
        </w:tc>
        <w:tc>
          <w:tcPr>
            <w:tcW w:w="12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职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称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18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承担本科实习教学任务情况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21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实习名称</w:t>
            </w:r>
          </w:p>
        </w:tc>
        <w:tc>
          <w:tcPr>
            <w:tcW w:w="221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实习地点</w:t>
            </w:r>
          </w:p>
        </w:tc>
        <w:tc>
          <w:tcPr>
            <w:tcW w:w="256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指导年级专业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指导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实习人数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成绩优秀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学生人数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166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12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6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166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12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6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2" w:hRule="atLeast"/>
          <w:jc w:val="center"/>
        </w:trPr>
        <w:tc>
          <w:tcPr>
            <w:tcW w:w="13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atLeas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实习教学工作取得的成绩和事迹</w:t>
            </w:r>
          </w:p>
        </w:tc>
        <w:tc>
          <w:tcPr>
            <w:tcW w:w="8050" w:type="dxa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80" w:lineRule="exact"/>
              <w:ind w:right="0" w:rightChars="0"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80" w:lineRule="exact"/>
              <w:ind w:right="0" w:rightChars="0"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80" w:lineRule="exact"/>
              <w:ind w:right="0" w:rightChars="0"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80" w:lineRule="exact"/>
              <w:ind w:right="0" w:rightChars="0"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80" w:lineRule="exact"/>
              <w:ind w:right="0" w:rightChars="0"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80" w:lineRule="exact"/>
              <w:ind w:right="0" w:rightChars="0"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80" w:lineRule="exact"/>
              <w:ind w:right="0" w:rightChars="0"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80" w:lineRule="exact"/>
              <w:ind w:right="0" w:rightChars="0"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80" w:lineRule="exact"/>
              <w:ind w:right="0" w:rightChars="0"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80" w:lineRule="exact"/>
              <w:ind w:right="0" w:rightChars="0"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80" w:lineRule="exact"/>
              <w:ind w:right="0" w:rightChars="0"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440" w:rightChars="20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3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lang w:val="en-US" w:eastAsia="zh-CN"/>
              </w:rPr>
              <w:t>院（部）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lang w:val="en-US" w:eastAsia="zh-CN"/>
              </w:rPr>
              <w:t>推荐</w:t>
            </w:r>
            <w:r>
              <w:rPr>
                <w:rFonts w:hint="eastAsia" w:ascii="黑体" w:hAnsi="黑体" w:eastAsia="黑体" w:cs="黑体"/>
                <w:bCs/>
                <w:sz w:val="24"/>
              </w:rPr>
              <w:t>意见</w:t>
            </w:r>
          </w:p>
        </w:tc>
        <w:tc>
          <w:tcPr>
            <w:tcW w:w="8050" w:type="dxa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snapToGrid w:val="0"/>
              <w:rPr>
                <w:rFonts w:ascii="仿宋_GB2312" w:hAnsi="新宋体" w:eastAsia="仿宋_GB2312"/>
                <w:bCs/>
                <w:kern w:val="0"/>
                <w:szCs w:val="20"/>
              </w:rPr>
            </w:pPr>
          </w:p>
          <w:p>
            <w:pPr>
              <w:snapToGrid w:val="0"/>
              <w:rPr>
                <w:rFonts w:ascii="仿宋_GB2312" w:hAnsi="新宋体" w:eastAsia="仿宋_GB2312"/>
                <w:bCs/>
                <w:kern w:val="0"/>
                <w:szCs w:val="20"/>
              </w:rPr>
            </w:pPr>
          </w:p>
          <w:p>
            <w:pPr>
              <w:snapToGrid w:val="0"/>
              <w:rPr>
                <w:rFonts w:ascii="仿宋_GB2312" w:hAnsi="新宋体" w:eastAsia="仿宋_GB2312"/>
                <w:bCs/>
                <w:kern w:val="0"/>
                <w:szCs w:val="20"/>
              </w:rPr>
            </w:pPr>
          </w:p>
          <w:p>
            <w:pPr>
              <w:snapToGrid w:val="0"/>
              <w:rPr>
                <w:rFonts w:ascii="仿宋_GB2312" w:hAnsi="新宋体" w:eastAsia="仿宋_GB2312"/>
                <w:bCs/>
                <w:kern w:val="0"/>
                <w:szCs w:val="20"/>
              </w:rPr>
            </w:pPr>
          </w:p>
          <w:p>
            <w:pPr>
              <w:jc w:val="left"/>
              <w:rPr>
                <w:rFonts w:hint="eastAsia" w:ascii="楷体" w:hAnsi="楷体" w:eastAsia="楷体" w:cs="楷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right="1760" w:rightChars="800"/>
              <w:jc w:val="right"/>
              <w:textAlignment w:val="auto"/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  <w:t xml:space="preserve"> 主管领导</w:t>
            </w:r>
            <w:r>
              <w:rPr>
                <w:rFonts w:hint="eastAsia" w:ascii="楷体" w:hAnsi="楷体" w:eastAsia="楷体" w:cs="楷体"/>
                <w:bCs/>
                <w:sz w:val="24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 w:firstLine="0" w:firstLineChars="0"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 w:val="24"/>
              </w:rPr>
              <w:t xml:space="preserve">年 </w:t>
            </w:r>
            <w:r>
              <w:rPr>
                <w:rFonts w:hint="eastAsia" w:ascii="楷体" w:hAnsi="楷体" w:eastAsia="楷体" w:cs="楷体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Cs/>
                <w:kern w:val="0"/>
                <w:sz w:val="24"/>
              </w:rPr>
              <w:t xml:space="preserve">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3" w:hRule="atLeast"/>
          <w:jc w:val="center"/>
        </w:trPr>
        <w:tc>
          <w:tcPr>
            <w:tcW w:w="13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atLeas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教务处</w:t>
            </w:r>
          </w:p>
          <w:p>
            <w:pPr>
              <w:spacing w:line="260" w:lineRule="atLeas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意见</w:t>
            </w:r>
          </w:p>
        </w:tc>
        <w:tc>
          <w:tcPr>
            <w:tcW w:w="8050" w:type="dxa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snapToGrid w:val="0"/>
              <w:rPr>
                <w:rFonts w:ascii="仿宋_GB2312" w:hAnsi="新宋体" w:eastAsia="仿宋_GB2312"/>
                <w:bCs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</w:t>
            </w:r>
          </w:p>
          <w:p>
            <w:pPr>
              <w:snapToGrid w:val="0"/>
              <w:rPr>
                <w:rFonts w:ascii="仿宋_GB2312" w:hAnsi="新宋体" w:eastAsia="仿宋_GB2312"/>
                <w:bCs/>
                <w:kern w:val="0"/>
                <w:szCs w:val="20"/>
              </w:rPr>
            </w:pPr>
          </w:p>
          <w:p>
            <w:pPr>
              <w:snapToGrid w:val="0"/>
              <w:rPr>
                <w:rFonts w:ascii="仿宋_GB2312" w:hAnsi="新宋体" w:eastAsia="仿宋_GB2312"/>
                <w:bCs/>
                <w:kern w:val="0"/>
                <w:szCs w:val="20"/>
              </w:rPr>
            </w:pPr>
          </w:p>
          <w:p>
            <w:pPr>
              <w:snapToGrid w:val="0"/>
              <w:rPr>
                <w:rFonts w:ascii="仿宋_GB2312" w:hAnsi="新宋体" w:eastAsia="仿宋_GB2312"/>
                <w:bCs/>
                <w:kern w:val="0"/>
                <w:szCs w:val="20"/>
              </w:rPr>
            </w:pPr>
          </w:p>
          <w:p>
            <w:pPr>
              <w:jc w:val="left"/>
              <w:rPr>
                <w:rFonts w:hint="eastAsia" w:ascii="楷体" w:hAnsi="楷体" w:eastAsia="楷体" w:cs="楷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right="1760" w:rightChars="800"/>
              <w:jc w:val="right"/>
              <w:textAlignment w:val="auto"/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  <w:t xml:space="preserve"> 主管领导</w:t>
            </w:r>
            <w:r>
              <w:rPr>
                <w:rFonts w:hint="eastAsia" w:ascii="楷体" w:hAnsi="楷体" w:eastAsia="楷体" w:cs="楷体"/>
                <w:bCs/>
                <w:sz w:val="24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righ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iNDZjMGM4MzQ3YWIxNmQ5NzE0MTY0ZDliNjBjZTUifQ=="/>
  </w:docVars>
  <w:rsids>
    <w:rsidRoot w:val="5BD513F0"/>
    <w:rsid w:val="03BD1015"/>
    <w:rsid w:val="05896380"/>
    <w:rsid w:val="080F3EEE"/>
    <w:rsid w:val="127777A6"/>
    <w:rsid w:val="1DAF4298"/>
    <w:rsid w:val="291F7C65"/>
    <w:rsid w:val="2E132621"/>
    <w:rsid w:val="2FFC4F4F"/>
    <w:rsid w:val="333E43C3"/>
    <w:rsid w:val="3BD81029"/>
    <w:rsid w:val="517D43B3"/>
    <w:rsid w:val="5BD513F0"/>
    <w:rsid w:val="5D3217DC"/>
    <w:rsid w:val="5E4E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2022-05-20T00:51:00Z</dcterms:created>
  <dc:creator>Administrator</dc:creator>
  <cp:lastModifiedBy>administrator</cp:lastModifiedBy>
  <dcterms:modified xsi:type="dcterms:W3CDTF">2023-06-12T08:33:32Z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1C70E5FE23F7425BAE8E5ECD0C535670</vt:lpwstr>
  </property>
</Properties>
</file>