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b/>
          <w:sz w:val="32"/>
          <w:szCs w:val="32"/>
          <w:lang w:val="en-US" w:eastAsia="zh-CN"/>
        </w:rPr>
        <w:t>郑州工商学院</w:t>
      </w:r>
      <w:r>
        <w:rPr>
          <w:rFonts w:hint="eastAsia"/>
          <w:b/>
          <w:sz w:val="32"/>
          <w:szCs w:val="32"/>
        </w:rPr>
        <w:t>新聘教师社会背景及思想政治状况考察表</w:t>
      </w:r>
    </w:p>
    <w:tbl>
      <w:tblPr>
        <w:tblStyle w:val="5"/>
        <w:tblpPr w:leftFromText="180" w:rightFromText="180" w:vertAnchor="page" w:horzAnchor="page" w:tblpX="1481" w:tblpY="2089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523"/>
        <w:gridCol w:w="1843"/>
        <w:gridCol w:w="1000"/>
        <w:gridCol w:w="2120"/>
        <w:gridCol w:w="960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聘用单位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民族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电话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籍贯</w:t>
            </w:r>
          </w:p>
        </w:tc>
        <w:tc>
          <w:tcPr>
            <w:tcW w:w="529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7" w:hRule="atLeast"/>
        </w:trPr>
        <w:tc>
          <w:tcPr>
            <w:tcW w:w="809" w:type="dxa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</w:t>
            </w:r>
          </w:p>
          <w:p>
            <w:pPr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述</w:t>
            </w:r>
          </w:p>
        </w:tc>
        <w:tc>
          <w:tcPr>
            <w:tcW w:w="8659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（在遵守国家法律法规、坚持中国特色社会主义制度方面的基本表现；对国家民族和宗教政策的基本态度；在师德师风和学术道德等方面的行为表现。）</w:t>
            </w:r>
          </w:p>
          <w:p>
            <w:pPr>
              <w:spacing w:line="540" w:lineRule="exact"/>
              <w:ind w:right="600"/>
            </w:pPr>
          </w:p>
          <w:p>
            <w:pPr>
              <w:spacing w:line="540" w:lineRule="exact"/>
              <w:ind w:right="600"/>
            </w:pPr>
          </w:p>
          <w:p>
            <w:pPr>
              <w:spacing w:line="540" w:lineRule="exact"/>
              <w:ind w:right="600" w:firstLine="3360" w:firstLineChars="1600"/>
            </w:pPr>
          </w:p>
          <w:p>
            <w:pPr>
              <w:spacing w:line="540" w:lineRule="exact"/>
              <w:ind w:right="600" w:firstLine="3990" w:firstLineChars="1900"/>
              <w:rPr>
                <w:rFonts w:hint="eastAsia"/>
              </w:rPr>
            </w:pPr>
          </w:p>
          <w:p>
            <w:pPr>
              <w:spacing w:line="540" w:lineRule="exact"/>
              <w:ind w:right="600" w:firstLine="3990" w:firstLineChars="1900"/>
              <w:rPr>
                <w:rFonts w:hint="eastAsia"/>
              </w:rPr>
            </w:pPr>
          </w:p>
          <w:p>
            <w:pPr>
              <w:spacing w:line="540" w:lineRule="exact"/>
              <w:ind w:right="600" w:firstLine="3990" w:firstLineChars="1900"/>
              <w:rPr>
                <w:rFonts w:hint="eastAsia"/>
              </w:rPr>
            </w:pPr>
          </w:p>
          <w:p>
            <w:pPr>
              <w:spacing w:line="540" w:lineRule="exact"/>
              <w:ind w:right="600" w:firstLine="3990" w:firstLineChars="1900"/>
              <w:rPr>
                <w:rFonts w:hint="eastAsia"/>
              </w:rPr>
            </w:pPr>
          </w:p>
          <w:p>
            <w:pPr>
              <w:spacing w:line="540" w:lineRule="exact"/>
              <w:ind w:right="600" w:firstLine="4830" w:firstLineChars="2300"/>
            </w:pPr>
            <w:r>
              <w:rPr>
                <w:rFonts w:hint="eastAsia"/>
              </w:rPr>
              <w:t>签字：</w:t>
            </w:r>
            <w:r>
              <w:t xml:space="preserve">        </w:t>
            </w:r>
          </w:p>
          <w:p>
            <w:pPr>
              <w:spacing w:line="540" w:lineRule="exact"/>
              <w:ind w:right="600" w:firstLine="5460" w:firstLineChars="260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党总支考察意见</w:t>
            </w:r>
          </w:p>
        </w:tc>
        <w:tc>
          <w:tcPr>
            <w:tcW w:w="8659" w:type="dxa"/>
            <w:gridSpan w:val="6"/>
            <w:noWrap w:val="0"/>
            <w:vAlign w:val="top"/>
          </w:tcPr>
          <w:p>
            <w:pPr>
              <w:spacing w:line="540" w:lineRule="exact"/>
              <w:ind w:right="960" w:firstLine="3990" w:firstLineChars="1900"/>
              <w:rPr>
                <w:rFonts w:hint="eastAsia"/>
              </w:rPr>
            </w:pPr>
          </w:p>
          <w:p>
            <w:pPr>
              <w:spacing w:line="540" w:lineRule="exact"/>
              <w:ind w:right="960"/>
              <w:rPr>
                <w:rFonts w:hint="eastAsia"/>
              </w:rPr>
            </w:pPr>
          </w:p>
          <w:p>
            <w:pPr>
              <w:spacing w:line="540" w:lineRule="exact"/>
              <w:ind w:right="960"/>
              <w:rPr>
                <w:rFonts w:hint="eastAsia"/>
              </w:rPr>
            </w:pPr>
          </w:p>
          <w:p>
            <w:pPr>
              <w:spacing w:line="540" w:lineRule="exact"/>
              <w:ind w:right="960" w:firstLine="4830" w:firstLineChars="2300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公章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spacing w:line="540" w:lineRule="exact"/>
              <w:ind w:firstLine="5460" w:firstLineChars="26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</w:pPr>
            <w:r>
              <w:rPr>
                <w:rFonts w:hint="eastAsia"/>
              </w:rPr>
              <w:t>教师工作部意见</w:t>
            </w:r>
          </w:p>
        </w:tc>
        <w:tc>
          <w:tcPr>
            <w:tcW w:w="8659" w:type="dxa"/>
            <w:gridSpan w:val="6"/>
            <w:noWrap w:val="0"/>
            <w:vAlign w:val="top"/>
          </w:tcPr>
          <w:p>
            <w:pPr>
              <w:ind w:right="960"/>
              <w:rPr>
                <w:rFonts w:hint="eastAsia"/>
              </w:rPr>
            </w:pPr>
          </w:p>
          <w:p>
            <w:pPr>
              <w:ind w:right="960"/>
              <w:rPr>
                <w:rFonts w:hint="eastAsia"/>
              </w:rPr>
            </w:pPr>
          </w:p>
          <w:p>
            <w:pPr>
              <w:ind w:right="960"/>
              <w:rPr>
                <w:rFonts w:hint="eastAsia"/>
              </w:rPr>
            </w:pPr>
          </w:p>
          <w:p>
            <w:pPr>
              <w:ind w:right="960"/>
              <w:rPr>
                <w:rFonts w:hint="eastAsia"/>
              </w:rPr>
            </w:pPr>
          </w:p>
          <w:p>
            <w:pPr>
              <w:spacing w:line="540" w:lineRule="exact"/>
              <w:ind w:right="960" w:firstLine="4830" w:firstLineChars="2300"/>
            </w:pPr>
            <w:r>
              <w:rPr>
                <w:rFonts w:hint="eastAsia"/>
              </w:rPr>
              <w:t>签字：（公章）</w:t>
            </w:r>
          </w:p>
          <w:p>
            <w:pPr>
              <w:spacing w:line="540" w:lineRule="exact"/>
              <w:ind w:firstLine="5460" w:firstLineChars="2600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74D63065-93D1-4800-92DB-CF9C5F03F70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C435A68-AB7A-44A4-8AC4-A676A53AD89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3B5ED17-8CD5-4F3B-94AC-3F4CE5ED52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ZWFkN2MxMGNiODQ4ODkxYWFlYjYxZTM5MjVhZWQifQ=="/>
  </w:docVars>
  <w:rsids>
    <w:rsidRoot w:val="00000000"/>
    <w:rsid w:val="143577B1"/>
    <w:rsid w:val="2B391645"/>
    <w:rsid w:val="2C7A5B1E"/>
    <w:rsid w:val="3439231E"/>
    <w:rsid w:val="37533A8E"/>
    <w:rsid w:val="43185C49"/>
    <w:rsid w:val="4F5B752C"/>
    <w:rsid w:val="56AE2637"/>
    <w:rsid w:val="6A032CC6"/>
    <w:rsid w:val="6A81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1263</Words>
  <Characters>1271</Characters>
  <Lines>0</Lines>
  <Paragraphs>0</Paragraphs>
  <TotalTime>47</TotalTime>
  <ScaleCrop>false</ScaleCrop>
  <LinksUpToDate>false</LinksUpToDate>
  <CharactersWithSpaces>1305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2023-04-13T06:54:00Z</dcterms:created>
  <dc:creator>王丹</dc:creator>
  <cp:lastModifiedBy>106</cp:lastModifiedBy>
  <dcterms:modified xsi:type="dcterms:W3CDTF">2023-04-17T06:58:29Z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06A811120C1A48F7BA29945FC50E4E2A_13</vt:lpwstr>
  </property>
</Properties>
</file>