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8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/>
                <w:spacing w:val="-16"/>
                <w:sz w:val="28"/>
                <w:szCs w:val="28"/>
              </w:rPr>
              <w:t>项目年度序号</w:t>
            </w:r>
          </w:p>
        </w:tc>
        <w:tc>
          <w:tcPr>
            <w:tcW w:w="1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/>
                <w:spacing w:val="-16"/>
                <w:sz w:val="28"/>
                <w:szCs w:val="28"/>
              </w:rPr>
              <w:t>2023—</w:t>
            </w:r>
          </w:p>
        </w:tc>
      </w:tr>
    </w:tbl>
    <w:p>
      <w:pPr>
        <w:snapToGrid w:val="0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 w:cs="宋体"/>
          <w:sz w:val="40"/>
          <w:szCs w:val="40"/>
        </w:rPr>
        <w:t>河南省教育系统廉政专题研究项目申请书活页</w:t>
      </w:r>
    </w:p>
    <w:bookmarkEnd w:id="0"/>
    <w:tbl>
      <w:tblPr>
        <w:tblStyle w:val="2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59"/>
        <w:gridCol w:w="2084"/>
        <w:gridCol w:w="846"/>
        <w:gridCol w:w="619"/>
        <w:gridCol w:w="618"/>
        <w:gridCol w:w="619"/>
        <w:gridCol w:w="618"/>
        <w:gridCol w:w="619"/>
        <w:gridCol w:w="618"/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</w:t>
            </w: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79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评价</w:t>
            </w: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指标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权重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指标说明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研究</w:t>
            </w: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价值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2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主要考察研究的理论价值或应用价值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10分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9分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8分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7分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6分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5分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4分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right="-153" w:rightChars="-51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论证</w:t>
            </w: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内容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6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主要考察研究的基本思路和基本框架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10分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9分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8分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7分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6分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5分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4分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right="-153" w:rightChars="-51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研究</w:t>
            </w: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基础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2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主要考察课题负责人前期研究</w:t>
            </w:r>
          </w:p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成果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10分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9分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8分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7分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6分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5分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4分</w:t>
            </w: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right="-153" w:rightChars="-51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综合</w:t>
            </w: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评价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是否建议入围</w:t>
            </w:r>
          </w:p>
        </w:tc>
        <w:tc>
          <w:tcPr>
            <w:tcW w:w="51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A.建议入围   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备注</w:t>
            </w:r>
          </w:p>
        </w:tc>
        <w:tc>
          <w:tcPr>
            <w:tcW w:w="79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ind w:firstLine="840" w:firstLineChars="30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9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ind w:firstLine="1862" w:firstLineChars="665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ind w:firstLine="1862" w:firstLineChars="665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ind w:firstLine="1862" w:firstLineChars="665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评审专家（签章）：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说明</w:t>
            </w:r>
          </w:p>
        </w:tc>
        <w:tc>
          <w:tcPr>
            <w:tcW w:w="79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ind w:firstLine="420" w:firstLineChars="150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1.</w:t>
            </w:r>
            <w:r>
              <w:rPr>
                <w:rFonts w:hint="eastAsia" w:ascii="楷体_GB2312" w:eastAsia="楷体_GB2312"/>
                <w:sz w:val="28"/>
                <w:szCs w:val="28"/>
              </w:rPr>
              <w:t>本表由初评专家使用，项目名称请申报者打印填写，</w:t>
            </w:r>
            <w:r>
              <w:rPr>
                <w:rFonts w:hint="eastAsia" w:eastAsia="楷体_GB2312"/>
                <w:sz w:val="28"/>
                <w:szCs w:val="28"/>
              </w:rPr>
              <w:t>项目</w:t>
            </w:r>
            <w:r>
              <w:rPr>
                <w:rFonts w:eastAsia="楷体_GB2312"/>
                <w:sz w:val="28"/>
                <w:szCs w:val="28"/>
              </w:rPr>
              <w:t>年度</w:t>
            </w:r>
            <w:r>
              <w:rPr>
                <w:rFonts w:hint="eastAsia" w:eastAsia="楷体_GB2312"/>
                <w:sz w:val="28"/>
                <w:szCs w:val="28"/>
              </w:rPr>
              <w:t>序号</w:t>
            </w:r>
            <w:r>
              <w:rPr>
                <w:rFonts w:eastAsia="楷体_GB2312"/>
                <w:sz w:val="28"/>
                <w:szCs w:val="28"/>
              </w:rPr>
              <w:t>有工作人员填写</w:t>
            </w:r>
            <w:r>
              <w:rPr>
                <w:rFonts w:hint="eastAsia" w:eastAsia="楷体_GB2312"/>
                <w:sz w:val="28"/>
                <w:szCs w:val="28"/>
              </w:rPr>
              <w:t>。</w:t>
            </w:r>
          </w:p>
          <w:p>
            <w:pPr>
              <w:widowControl/>
              <w:snapToGrid w:val="0"/>
              <w:ind w:firstLine="420" w:firstLineChars="150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2.</w:t>
            </w:r>
            <w:r>
              <w:rPr>
                <w:rFonts w:eastAsia="楷体_GB2312"/>
                <w:sz w:val="28"/>
                <w:szCs w:val="28"/>
              </w:rPr>
              <w:t>初评专家</w:t>
            </w:r>
            <w:r>
              <w:rPr>
                <w:rFonts w:hint="eastAsia" w:ascii="楷体_GB2312" w:eastAsia="楷体_GB2312"/>
                <w:sz w:val="28"/>
                <w:szCs w:val="28"/>
              </w:rPr>
              <w:t>请在“评价指标”对应的“专家评分”栏选择一个分值画圈，不能漏画，也不能多画，权重仅供参考；</w:t>
            </w:r>
            <w:r>
              <w:rPr>
                <w:rFonts w:hint="eastAsia" w:eastAsia="楷体_GB2312"/>
                <w:sz w:val="28"/>
                <w:szCs w:val="28"/>
              </w:rPr>
              <w:t>如建议该课题入围，请在“综合评价</w:t>
            </w:r>
            <w:r>
              <w:rPr>
                <w:rFonts w:hint="eastAsia" w:ascii="仿宋_GB2312"/>
                <w:sz w:val="28"/>
                <w:szCs w:val="28"/>
              </w:rPr>
              <w:t>”栏A上画圈，不建议入围的圈选B。“备注”栏可简要填写需要说明的其</w:t>
            </w:r>
            <w:r>
              <w:rPr>
                <w:rFonts w:hint="eastAsia" w:ascii="楷体_GB2312" w:eastAsia="楷体_GB2312"/>
                <w:sz w:val="28"/>
                <w:szCs w:val="28"/>
              </w:rPr>
              <w:t>他事项或不填写。本表须评审专家本人签字或盖章有效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项目</w:t>
            </w:r>
            <w:r>
              <w:rPr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72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9" w:hRule="atLeast"/>
          <w:jc w:val="center"/>
        </w:trPr>
        <w:tc>
          <w:tcPr>
            <w:tcW w:w="88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ind w:firstLine="420" w:firstLineChars="1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1、本课题研究的理论价值和应用价值；2、研究基本思路和基本框架；3、主持人前期相关研究成果（限填10项，且隐去主持人姓名、单位信息）4、总字数限3000字以内。</w:t>
            </w:r>
          </w:p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黑体" w:eastAsia="黑体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EB721B-8076-4357-AFED-99F369A5D2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D02452-21E5-4C4C-9194-A89C2880DF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3930063-F3FF-477C-A85B-087DD8766F41}"/>
  </w:font>
  <w:font w:name="方正小标宋简体">
    <w:panose1 w:val="02000000000000000000"/>
    <w:charset w:val="86"/>
    <w:family w:val="swiss"/>
    <w:pitch w:val="default"/>
    <w:sig w:usb0="00000001" w:usb1="080E0000" w:usb2="00000000" w:usb3="00000000" w:csb0="00040000" w:csb1="00000000"/>
    <w:embedRegular r:id="rId4" w:fontKey="{F5867B43-9041-47E8-BD54-1E38A28578E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EB96A76-631D-4279-A29B-C2AB966790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052F33D9"/>
    <w:rsid w:val="052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2023-03-20T06:22:00Z</dcterms:created>
  <dc:creator>Samira</dc:creator>
  <cp:lastModifiedBy>Samira</cp:lastModifiedBy>
  <dcterms:modified xsi:type="dcterms:W3CDTF">2023-03-20T06:23:07Z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326328EB2D024A839CFB4FB4ED9EDFFC</vt:lpwstr>
  </property>
</Properties>
</file>