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附录2</w:t>
      </w:r>
      <w:r>
        <w:rPr>
          <w:rFonts w:ascii="宋体" w:hAnsi="宋体" w:eastAsia="宋体" w:cs="宋体"/>
          <w:b/>
          <w:bCs/>
          <w:sz w:val="28"/>
          <w:szCs w:val="28"/>
        </w:rPr>
        <w:t>: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网站设计大赛承诺书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我已报名参加此次比赛并获得了参赛资格，同意并承诺：</w:t>
      </w:r>
    </w:p>
    <w:p>
      <w:pPr>
        <w:tabs>
          <w:tab w:val="left" w:pos="312"/>
        </w:tabs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1、阅读、理解并接受“信息工程学院第二届网站设计大赛”规程，遵守</w:t>
      </w:r>
      <w:r>
        <w:rPr>
          <w:rFonts w:hint="eastAsia" w:ascii="仿宋" w:hAnsi="仿宋" w:eastAsia="仿宋" w:cs="仿宋"/>
          <w:sz w:val="32"/>
          <w:szCs w:val="32"/>
        </w:rPr>
        <w:t>评委会制定的规章制度。</w:t>
      </w:r>
    </w:p>
    <w:p>
      <w:pPr>
        <w:tabs>
          <w:tab w:val="left" w:pos="312"/>
        </w:tabs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、参赛作品是由本人独立设计开发的原创作品，无抄袭剽窃他人作品内容的行为。</w:t>
      </w:r>
    </w:p>
    <w:p>
      <w:pPr>
        <w:tabs>
          <w:tab w:val="left" w:pos="312"/>
        </w:tabs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3、参赛作品积极向上，没有违反有关法律、法规以及社会道德规范的内容。</w:t>
      </w:r>
    </w:p>
    <w:p>
      <w:pPr>
        <w:tabs>
          <w:tab w:val="left" w:pos="312"/>
        </w:tabs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4、本人知晓比赛流程及时间安排，并会在比赛规定截止日期（2022年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12月30日</w:t>
      </w:r>
      <w:r>
        <w:rPr>
          <w:rFonts w:hint="eastAsia" w:ascii="仿宋" w:hAnsi="仿宋" w:eastAsia="仿宋" w:cs="仿宋"/>
          <w:sz w:val="32"/>
          <w:szCs w:val="32"/>
        </w:rPr>
        <w:t>）前按时上交比赛作品。</w:t>
      </w:r>
    </w:p>
    <w:p>
      <w:pPr>
        <w:tabs>
          <w:tab w:val="left" w:pos="312"/>
        </w:tabs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如出现违背以上证诺的行为，所有后果由本人自行承担。</w:t>
      </w:r>
    </w:p>
    <w:p>
      <w:pPr>
        <w:spacing w:line="360" w:lineRule="auto"/>
        <w:ind w:firstLine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2ZiOWUwNzU3YTgwYzYwODgyMDk2MGZkNjdiZmQifQ=="/>
  </w:docVars>
  <w:rsids>
    <w:rsidRoot w:val="2F08439E"/>
    <w:rsid w:val="2F08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2022-12-02T02:31:00Z</dcterms:created>
  <dc:creator>Hr</dc:creator>
  <cp:lastModifiedBy>Hr</cp:lastModifiedBy>
  <dcterms:modified xsi:type="dcterms:W3CDTF">2022-12-02T02:32:17Z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0B1845BD83A74D30BD7050378B9CB060</vt:lpwstr>
  </property>
</Properties>
</file>