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雨课堂直播教学操作说明</w:t>
      </w:r>
    </w:p>
    <w:p>
      <w:pPr>
        <w:jc w:val="both"/>
        <w:rPr>
          <w:rFonts w:hint="eastAsia" w:ascii="黑体" w:hAnsi="黑体" w:eastAsia="黑体" w:cs="黑体"/>
          <w:b/>
          <w:bCs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一、如何安装雨课堂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1.电脑浏览器输入地址https://www.yuketang.cn/download点击</w:t>
      </w:r>
      <w:r>
        <w:rPr>
          <w:rFonts w:hint="eastAsia"/>
          <w:b/>
          <w:bCs/>
          <w:color w:val="FF0000"/>
          <w:u w:val="single"/>
          <w:lang w:val="en-US" w:eastAsia="zh-CN"/>
        </w:rPr>
        <w:t>下载版本V5.2</w:t>
      </w:r>
      <w:r>
        <w:rPr>
          <w:rFonts w:hint="eastAsia"/>
          <w:lang w:val="en-US" w:eastAsia="zh-CN"/>
        </w:rPr>
        <w:t>；（win7建议4.4，win10建议5.2，MAC建议5.2.）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04155" cy="3118485"/>
            <wp:effectExtent l="0" t="0" r="4445" b="57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2298" t="14209" r="15119" b="9944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在线安装包安装过程需连接互联网，可按需求选择下载组件；离线安装包无需连接互联网，包含所有组件。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55540" cy="1510665"/>
            <wp:effectExtent l="0" t="0" r="10160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2.下载至桌面后点右击点击以管理员身份运行；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05580" cy="2002790"/>
            <wp:effectExtent l="0" t="0" r="7620" b="381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3.在安装过程中选择服务器界面必须勾选“长江雨课堂服务器”；（也可以所有服务器都勾选）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04285" cy="2757805"/>
            <wp:effectExtent l="0" t="0" r="5715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09085" cy="2757805"/>
            <wp:effectExtent l="0" t="0" r="5715" b="10795"/>
            <wp:docPr id="5" name="图片 5" descr="微信图片_2022112817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128175228"/>
                    <pic:cNvPicPr>
                      <a:picLocks noChangeAspect="1"/>
                    </pic:cNvPicPr>
                  </pic:nvPicPr>
                  <pic:blipFill>
                    <a:blip r:embed="rId8"/>
                    <a:srcRect t="6320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二、如何打开登录雨课堂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1.打开课件PPT(Office或者WPS都可以），找到雨课堂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4310" cy="1045845"/>
            <wp:effectExtent l="0" t="0" r="889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5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4310" cy="1010920"/>
            <wp:effectExtent l="0" t="0" r="889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2.左侧选择服务器为“长江雨课堂”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1230630</wp:posOffset>
                </wp:positionV>
                <wp:extent cx="755650" cy="242570"/>
                <wp:effectExtent l="0" t="22860" r="6350" b="1397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048510" y="4606925"/>
                          <a:ext cx="755650" cy="2425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59.4pt;margin-top:96.9pt;height:19.1pt;width:59.5pt;z-index:251660288;mso-width-relative:page;mso-height-relative:page;" filled="f" stroked="t" coordsize="21600,21600" o:gfxdata="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NWCH21gAAAAsBAAAPAAAAAAAAAAEAIAAAACIAAABkcnMvZG93bnJldi54bWxQSwEC&#10;FAAUAAAACACHTuJADB6E0S8CAAAVBAAADgAAAAAAAAABACAAAAAlAQAAZHJzL2Uyb0RvYy54bWxQ&#10;SwUGAAAAAAYABgBZAQAAxgUAAAAA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1433830</wp:posOffset>
                </wp:positionV>
                <wp:extent cx="1680210" cy="381000"/>
                <wp:effectExtent l="4445" t="4445" r="17145" b="825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37230" y="4814570"/>
                          <a:ext cx="168021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选择长江雨课堂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05pt;margin-top:112.9pt;height:30pt;width:132.3pt;z-index:251661312;mso-width-relative:page;mso-height-relative:page;" fillcolor="#FFFFFF [3201]" filled="t" stroked="t" coordsize="21600,21600" o:gfxdata="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DMKdtYAAAALAQAADwAAAAAAAAABACAAAAAiAAAAZHJzL2Rvd25yZXYueG1sUEsBAhQAFAAA&#10;AAgAh07iQDFIz5djAgAAww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选择长江雨课堂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1122680</wp:posOffset>
                </wp:positionV>
                <wp:extent cx="658495" cy="184785"/>
                <wp:effectExtent l="19050" t="19050" r="20955" b="2476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0160" y="4497070"/>
                          <a:ext cx="658495" cy="1847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.35pt;margin-top:88.4pt;height:14.55pt;width:51.85pt;z-index:251659264;v-text-anchor:middle;mso-width-relative:page;mso-height-relative:page;" filled="f" stroked="t" coordsize="21600,21600" o:gfxdata="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bJHQc9YAAAAJAQAADwAAAAAAAAABACAAAAAiAAAA&#10;ZHJzL2Rvd25yZXYueG1sUEsBAhQAFAAAAAgAh07iQMr//Al7AgAA2QQAAA4AAAAAAAAAAQAgAAAA&#10;JQEAAGRycy9lMm9Eb2MueG1sUEsFBgAAAAAGAAYAWQEAABIGAAAAAA==&#10;">
                <v:fill on="f" focussize="0,0"/>
                <v:stroke weight="3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330190" cy="20669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253" t="4501" r="26139" b="56359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3.再次确认服务器为“长江雨课堂”，打开微信扫一扫，输入长江雨课堂微信上发的四位验证码即可登录。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93945" cy="3128645"/>
            <wp:effectExtent l="0" t="0" r="8255" b="8255"/>
            <wp:docPr id="28" name="图片 28" descr="16473122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4731225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4.未绑定的教师，可在微信长江雨课堂公众号中点击 【更多】→【身份绑定】，选择学校，输入账号（即工号）、密码（默认工号后六位）绑定身份。绑定后可同步所带班级信息、课程资源等。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39950" cy="3905885"/>
            <wp:effectExtent l="0" t="0" r="6350" b="5715"/>
            <wp:docPr id="29" name="图片 29" descr="16473123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731235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64410" cy="3891915"/>
            <wp:effectExtent l="0" t="0" r="8890" b="698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三、如何使用雨课堂进行直播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1.若老师已经开启钉钉视频会议共享桌面。在打开课件PPT后，打开并登录雨课堂（按第二步操作），</w:t>
      </w:r>
      <w:r>
        <w:rPr>
          <w:rFonts w:hint="eastAsia"/>
          <w:color w:val="FF0000"/>
          <w:u w:val="single"/>
          <w:lang w:val="en-US" w:eastAsia="zh-CN"/>
        </w:rPr>
        <w:t>开启雨课堂授课</w:t>
      </w:r>
      <w:r>
        <w:rPr>
          <w:rFonts w:hint="eastAsia"/>
          <w:lang w:val="en-US" w:eastAsia="zh-CN"/>
        </w:rPr>
        <w:t>，选课程（</w:t>
      </w:r>
      <w:r>
        <w:rPr>
          <w:rFonts w:hint="eastAsia"/>
          <w:color w:val="FF0000"/>
          <w:u w:val="single"/>
          <w:lang w:val="en-US" w:eastAsia="zh-CN"/>
        </w:rPr>
        <w:t>选择带校徽图标的</w:t>
      </w:r>
      <w:r>
        <w:rPr>
          <w:rFonts w:hint="eastAsia"/>
          <w:lang w:val="en-US" w:eastAsia="zh-CN"/>
        </w:rPr>
        <w:t>），选择上课班级。</w:t>
      </w:r>
      <w:r>
        <w:rPr>
          <w:rFonts w:hint="eastAsia"/>
          <w:u w:val="single"/>
          <w:lang w:val="en-US" w:eastAsia="zh-CN"/>
        </w:rPr>
        <w:t>点击“</w:t>
      </w:r>
      <w:r>
        <w:rPr>
          <w:rFonts w:hint="eastAsia"/>
          <w:color w:val="FF0000"/>
          <w:u w:val="single"/>
          <w:lang w:val="en-US" w:eastAsia="zh-CN"/>
        </w:rPr>
        <w:t>开启授课</w:t>
      </w:r>
      <w:r>
        <w:rPr>
          <w:rFonts w:hint="eastAsia"/>
          <w:u w:val="single"/>
          <w:lang w:val="en-US" w:eastAsia="zh-CN"/>
        </w:rPr>
        <w:t>”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15890" cy="2430780"/>
            <wp:effectExtent l="0" t="0" r="3810" b="7620"/>
            <wp:docPr id="24" name="图片 24" descr="16473108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4731088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*若老师使用无校徽标识的自己另建的课程，直播时会提示需要购买会员。此时需要联系雨课堂人员，在长江雨课堂进行会员及身份认证即可（无需购买费用）。</w:t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2.出现课堂二维码和课堂暗号。签到后点击“开始上课”。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（学生打开微信进行扫码签到，或者微信长江雨课堂公众号输入课堂暗号，也可以签到）。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891540</wp:posOffset>
                </wp:positionV>
                <wp:extent cx="283845" cy="455930"/>
                <wp:effectExtent l="0" t="0" r="8255" b="127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4655" y="8984615"/>
                          <a:ext cx="283845" cy="4559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5.25pt;margin-top:70.2pt;height:35.9pt;width:22.35pt;z-index:251662336;v-text-anchor:middle;mso-width-relative:page;mso-height-relative:page;" fillcolor="#FFFFFF [3212]" filled="t" stroked="f" coordsize="21600,21600" arcsize="0.166666666666667" o:gfxdata="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iGsbldgAAAALAQAADwAA&#10;AAAAAAABACAAAAAiAAAAZHJzL2Rvd25yZXYueG1sUEsBAhQAFAAAAAgAh07iQFlHTPCIAgAA4wQA&#10;AA4AAAAAAAAAAQAgAAAAJwEAAGRycy9lMm9Eb2MueG1sUEsFBgAAAAAGAAYAWQEAACE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3302000" cy="2033270"/>
            <wp:effectExtent l="0" t="0" r="0" b="11430"/>
            <wp:docPr id="25" name="图片 25" descr="16473115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4731156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3.通过雨课堂开启直播，选择视频直播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535940</wp:posOffset>
            </wp:positionV>
            <wp:extent cx="1846580" cy="1741170"/>
            <wp:effectExtent l="0" t="0" r="0" b="11430"/>
            <wp:wrapTight wrapText="bothSides">
              <wp:wrapPolygon>
                <wp:start x="0" y="0"/>
                <wp:lineTo x="0" y="21427"/>
                <wp:lineTo x="21243" y="21427"/>
                <wp:lineTo x="21243" y="0"/>
                <wp:lineTo x="0" y="0"/>
              </wp:wrapPolygon>
            </wp:wrapTight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rcRect l="81907" t="42474" r="-457" b="34488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255010" cy="2397760"/>
            <wp:effectExtent l="9525" t="9525" r="12065" b="18415"/>
            <wp:docPr id="8" name="图片 8" descr="16473129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7312992(1)"/>
                    <pic:cNvPicPr>
                      <a:picLocks noChangeAspect="1"/>
                    </pic:cNvPicPr>
                  </pic:nvPicPr>
                  <pic:blipFill>
                    <a:blip r:embed="rId18"/>
                    <a:srcRect l="10285" t="8894" r="-301" b="10180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3977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直播画面来源选择“桌面录屏”即可。也可以添加摄像头</w: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623570</wp:posOffset>
                </wp:positionV>
                <wp:extent cx="737870" cy="340995"/>
                <wp:effectExtent l="6350" t="6350" r="17780" b="825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5280" y="7481570"/>
                          <a:ext cx="737870" cy="3409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6.4pt;margin-top:49.1pt;height:26.85pt;width:58.1pt;z-index:251664384;v-text-anchor:middle;mso-width-relative:page;mso-height-relative:page;" filled="f" stroked="t" coordsize="21600,21600" arcsize="0.166666666666667" o:gfxdata="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q5l6V9oAAAAKAQAA&#10;DwAAAAAAAAABACAAAAAiAAAAZHJzL2Rvd25yZXYueG1sUEsBAhQAFAAAAAgAh07iQC0G442JAgAA&#10;4QQAAA4AAAAAAAAAAQAgAAAAKQEAAGRycy9lMm9Eb2MueG1sUEsFBgAAAAAGAAYAWQEAACQGAAAA&#10;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4970780" cy="2470150"/>
            <wp:effectExtent l="0" t="0" r="7620" b="635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4676" t="8269" r="4491" b="12698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四、如何进行课堂互动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1.课堂过程中可以发起</w:t>
      </w:r>
      <w:r>
        <w:rPr>
          <w:rFonts w:hint="eastAsia"/>
          <w:b/>
          <w:bCs/>
          <w:u w:val="none"/>
          <w:lang w:val="en-US" w:eastAsia="zh-CN"/>
        </w:rPr>
        <w:t>随机点名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55010" cy="2397760"/>
            <wp:effectExtent l="9525" t="9525" r="12065" b="18415"/>
            <wp:docPr id="32" name="图片 32" descr="16473129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47312992(1)"/>
                    <pic:cNvPicPr>
                      <a:picLocks noChangeAspect="1"/>
                    </pic:cNvPicPr>
                  </pic:nvPicPr>
                  <pic:blipFill>
                    <a:blip r:embed="rId18"/>
                    <a:srcRect l="10285" t="8894" r="-301" b="10180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3977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2130" cy="2094865"/>
            <wp:effectExtent l="0" t="0" r="1270" b="63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rcRect l="70842" t="42804" b="23151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2.可以</w:t>
      </w:r>
      <w:r>
        <w:rPr>
          <w:rFonts w:hint="eastAsia"/>
          <w:b/>
          <w:bCs/>
          <w:lang w:val="en-US" w:eastAsia="zh-CN"/>
        </w:rPr>
        <w:t>开启弹幕</w:t>
      </w:r>
      <w:r>
        <w:rPr>
          <w:rFonts w:hint="eastAsia"/>
          <w:lang w:val="en-US" w:eastAsia="zh-CN"/>
        </w:rPr>
        <w:t>，查看弹幕内容，跟学生互动。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29180" cy="2258060"/>
            <wp:effectExtent l="9525" t="9525" r="10795" b="18415"/>
            <wp:docPr id="33" name="图片 33" descr="16473133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47313306(1)"/>
                    <pic:cNvPicPr>
                      <a:picLocks noChangeAspect="1"/>
                    </pic:cNvPicPr>
                  </pic:nvPicPr>
                  <pic:blipFill>
                    <a:blip r:embed="rId21"/>
                    <a:srcRect l="79596" t="32515" r="996" b="26933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2580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3.如何在准备课件前提前用雨课堂</w:t>
      </w:r>
      <w:r>
        <w:rPr>
          <w:rFonts w:hint="eastAsia"/>
          <w:b/>
          <w:bCs/>
          <w:lang w:val="en-US" w:eastAsia="zh-CN"/>
        </w:rPr>
        <w:t>插入课堂习题</w:t>
      </w:r>
      <w:r>
        <w:rPr>
          <w:rFonts w:hint="eastAsia"/>
          <w:lang w:val="en-US" w:eastAsia="zh-CN"/>
        </w:rPr>
        <w:t>。（题目需要提前备课的时候准备)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07405" cy="2715895"/>
            <wp:effectExtent l="0" t="0" r="10795" b="1905"/>
            <wp:docPr id="7" name="图片 7" descr="16473184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7318417(1)"/>
                    <pic:cNvPicPr>
                      <a:picLocks noChangeAspect="1"/>
                    </pic:cNvPicPr>
                  </pic:nvPicPr>
                  <pic:blipFill>
                    <a:blip r:embed="rId22"/>
                    <a:srcRect l="1543" t="3901" r="1965" b="17252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u w:val="single"/>
          <w:lang w:val="en-US" w:eastAsia="zh-CN"/>
        </w:rPr>
      </w:pPr>
      <w:r>
        <w:rPr>
          <w:rFonts w:hint="eastAsia"/>
          <w:lang w:val="en-US" w:eastAsia="zh-CN"/>
        </w:rPr>
        <w:t>然后开启授课以后</w:t>
      </w:r>
      <w:r>
        <w:rPr>
          <w:rFonts w:hint="eastAsia"/>
          <w:u w:val="single"/>
          <w:lang w:val="en-US" w:eastAsia="zh-CN"/>
        </w:rPr>
        <w:t>“放映幻灯片”</w:t>
      </w:r>
      <w:bookmarkStart w:id="0" w:name="_GoBack"/>
      <w:bookmarkEnd w:id="0"/>
    </w:p>
    <w:p>
      <w:pPr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drawing>
          <wp:inline distT="0" distB="0" distL="114300" distR="114300">
            <wp:extent cx="5098415" cy="2444115"/>
            <wp:effectExtent l="0" t="0" r="6985" b="6985"/>
            <wp:docPr id="15" name="图片 15" descr="16473325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47332553(1)"/>
                    <pic:cNvPicPr>
                      <a:picLocks noChangeAspect="1"/>
                    </pic:cNvPicPr>
                  </pic:nvPicPr>
                  <pic:blipFill>
                    <a:blip r:embed="rId23"/>
                    <a:srcRect l="3195" t="12688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u w:val="single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6" name="图片 16" descr="16473326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7332624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4.如何在雨课堂插入慕课视频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01895" cy="2456180"/>
            <wp:effectExtent l="0" t="0" r="1905" b="7620"/>
            <wp:docPr id="10" name="图片 10" descr="16473187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7318746(1)"/>
                    <pic:cNvPicPr>
                      <a:picLocks noChangeAspect="1"/>
                    </pic:cNvPicPr>
                  </pic:nvPicPr>
                  <pic:blipFill>
                    <a:blip r:embed="rId25"/>
                    <a:srcRect l="39185" t="3751" r="2303" b="45170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41265" cy="2851150"/>
            <wp:effectExtent l="0" t="0" r="635" b="6350"/>
            <wp:docPr id="13" name="图片 13" descr="16473187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7318798(1)"/>
                    <pic:cNvPicPr>
                      <a:picLocks noChangeAspect="1"/>
                    </pic:cNvPicPr>
                  </pic:nvPicPr>
                  <pic:blipFill>
                    <a:blip r:embed="rId26"/>
                    <a:srcRect l="30323" t="4179" r="772" b="21732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01565" cy="2757805"/>
            <wp:effectExtent l="0" t="0" r="635" b="10795"/>
            <wp:docPr id="14" name="图片 14" descr="16473189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731893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5.结束课程时，不要忘了点击</w:t>
      </w:r>
      <w:r>
        <w:rPr>
          <w:rFonts w:hint="eastAsia"/>
          <w:color w:val="FF0000"/>
          <w:u w:val="single"/>
          <w:lang w:val="en-US" w:eastAsia="zh-CN"/>
        </w:rPr>
        <w:t>“结束本次授课”</w:t>
      </w:r>
      <w:r>
        <w:rPr>
          <w:rFonts w:hint="eastAsia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41315" cy="2233295"/>
            <wp:effectExtent l="0" t="0" r="6985" b="1905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rcRect l="448" t="5433" r="29220" b="43817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hMGQ1MjUyYTZjZDJhYTVhYzg0MDg1YjhjYjNkZDkifQ=="/>
  </w:docVars>
  <w:rsids>
    <w:rsidRoot w:val="1A800543"/>
    <w:rsid w:val="055270E9"/>
    <w:rsid w:val="0CA61E89"/>
    <w:rsid w:val="12BA27EC"/>
    <w:rsid w:val="1A800543"/>
    <w:rsid w:val="1D1C77FD"/>
    <w:rsid w:val="2F705154"/>
    <w:rsid w:val="34956186"/>
    <w:rsid w:val="36E43C1D"/>
    <w:rsid w:val="39BD0CFD"/>
    <w:rsid w:val="3C5D73E2"/>
    <w:rsid w:val="4288380A"/>
    <w:rsid w:val="43592E49"/>
    <w:rsid w:val="49075E29"/>
    <w:rsid w:val="63FD0FFA"/>
    <w:rsid w:val="6B1D50DF"/>
    <w:rsid w:val="75AB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678</Words>
  <Characters>756</Characters>
  <Lines>0</Lines>
  <Paragraphs>0</Paragraphs>
  <TotalTime>30</TotalTime>
  <ScaleCrop>false</ScaleCrop>
  <LinksUpToDate>false</LinksUpToDate>
  <CharactersWithSpaces>761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2022-03-01T15:30:00Z</dcterms:created>
  <dc:creator>chenj</dc:creator>
  <cp:lastModifiedBy>jessie</cp:lastModifiedBy>
  <dcterms:modified xsi:type="dcterms:W3CDTF">2022-11-28T09:57:35Z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48F5A440F53B42C6B8BEE0F08167C9E4</vt:lpwstr>
  </property>
</Properties>
</file>