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郑州工商学院2025-2026学年“优秀心理委员”名单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31"/>
        <w:gridCol w:w="2587"/>
        <w:gridCol w:w="4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李佳雨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工程造价本科K2303班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夏赫明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赵星惠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宝石及材料工艺学本科2402班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周张帆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汤怡欣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吕佳静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机械设计制造及其自动化本科2404班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赵航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曲家怡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地理信息科学本科2402班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高可心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宝石及材料工艺学本科2401班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关盼盼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数据科学与大数据技术（专升本）2501班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彭梦梦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潘艺堔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网络工程（专升本）2501班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软件工程（专升本）2503班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朱怡菲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人工智能技术应用专科2501班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计算机网络技术专科2501班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杨小璐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余贝贝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计算机科学与技术（专升本）2503班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电子商务本科K2303班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罗冰冰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互联网金融本科K2305班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郭瑾贝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卓钦然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管沛贤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闫亚鑫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国际经济与贸易本科K2303班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朱星源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郭金彤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李慧颖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李嘉怡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晋冰冰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投资学本科2404班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耿曼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孙露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闫琪学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潘亚飞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会计学本科2405班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何姗颖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孙靖宇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霍书颖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商务英语本科K2305班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鲁冰一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小学教育本科2405班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乔敏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小学教育本科K2304班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周艺焓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卞芳晴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姚丽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陈俊瑶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商务英语本科K2303班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李易臻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刘懿欣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毛博文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聂茜贝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音乐表演专科2501班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张怡冉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舞蹈表演（国际标准舞）本科2501班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王增莉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高沛然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甄晨好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郭嘉音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舞蹈表演（艺术舞蹈）本科2401班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王玉瑶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李凇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社会体育专科2402班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郭亮彤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罗天雨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张棋烨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运动康复专升本2503班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陶怡曼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商亚慧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秦伟宁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张运慧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李奕霏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韩浩宇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史佳宇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秦爽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审计学本科2504班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cs="Times New Roman" w:eastAsiaTheme="minorEastAsia"/>
          <w:sz w:val="24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00000000"/>
    <w:rsid w:val="03E148D6"/>
    <w:rsid w:val="076444C8"/>
    <w:rsid w:val="08427F4A"/>
    <w:rsid w:val="106745A5"/>
    <w:rsid w:val="132F19A4"/>
    <w:rsid w:val="178F4442"/>
    <w:rsid w:val="1F182311"/>
    <w:rsid w:val="1F25009B"/>
    <w:rsid w:val="208F0548"/>
    <w:rsid w:val="243A6585"/>
    <w:rsid w:val="25B41F4B"/>
    <w:rsid w:val="2939016D"/>
    <w:rsid w:val="2D671020"/>
    <w:rsid w:val="378E0F6A"/>
    <w:rsid w:val="3EF87406"/>
    <w:rsid w:val="4BF925B5"/>
    <w:rsid w:val="4DFA0CB0"/>
    <w:rsid w:val="518A7817"/>
    <w:rsid w:val="54663CCE"/>
    <w:rsid w:val="581021C2"/>
    <w:rsid w:val="5EE7053E"/>
    <w:rsid w:val="62A64AA4"/>
    <w:rsid w:val="64E37C0C"/>
    <w:rsid w:val="68CF5B9A"/>
    <w:rsid w:val="6F4F48AD"/>
    <w:rsid w:val="72655E48"/>
    <w:rsid w:val="734E2810"/>
    <w:rsid w:val="796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2024-05-20T06:00:00Z</dcterms:created>
  <dc:creator>86131</dc:creator>
  <cp:lastModifiedBy>洋帆</cp:lastModifiedBy>
  <dcterms:modified xsi:type="dcterms:W3CDTF">2026-05-09T02:40:58Z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45FCCF5A351F4DA0A582DA7767CDE55A_13</vt:lpwstr>
  </property>
</Properties>
</file>