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92E09">
      <w:pPr>
        <w:pStyle w:val="2"/>
        <w:jc w:val="center"/>
        <w:rPr>
          <w:rFonts w:hint="eastAsia" w:ascii="方正小标宋简体" w:hAnsi="Times New Roman" w:eastAsia="方正小标宋简体" w:cs="Times New Roman"/>
          <w:w w:val="10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Times New Roman" w:eastAsia="方正小标宋简体" w:cs="Times New Roman"/>
          <w:w w:val="100"/>
          <w:kern w:val="2"/>
          <w:sz w:val="44"/>
          <w:szCs w:val="44"/>
          <w:lang w:val="en-US" w:eastAsia="zh-CN" w:bidi="ar-SA"/>
        </w:rPr>
        <w:t>反诈短视频大赛作品报送表</w:t>
      </w:r>
    </w:p>
    <w:p w14:paraId="369C3F8D">
      <w:pPr>
        <w:rPr>
          <w:rFonts w:hint="default"/>
          <w:lang w:val="en-US" w:eastAsia="zh-CN"/>
        </w:rPr>
      </w:pPr>
    </w:p>
    <w:tbl>
      <w:tblPr>
        <w:tblStyle w:val="4"/>
        <w:tblW w:w="11275" w:type="dxa"/>
        <w:tblInd w:w="-12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058"/>
        <w:gridCol w:w="634"/>
        <w:gridCol w:w="1058"/>
        <w:gridCol w:w="1783"/>
        <w:gridCol w:w="1450"/>
        <w:gridCol w:w="1067"/>
        <w:gridCol w:w="1142"/>
        <w:gridCol w:w="1133"/>
        <w:gridCol w:w="1417"/>
      </w:tblGrid>
      <w:tr w14:paraId="1DD86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3" w:type="dxa"/>
            <w:noWrap w:val="0"/>
            <w:vAlign w:val="center"/>
          </w:tcPr>
          <w:p w14:paraId="13A5A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序号</w:t>
            </w:r>
          </w:p>
        </w:tc>
        <w:tc>
          <w:tcPr>
            <w:tcW w:w="1058" w:type="dxa"/>
            <w:noWrap w:val="0"/>
            <w:vAlign w:val="center"/>
          </w:tcPr>
          <w:p w14:paraId="7FBE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报送单位</w:t>
            </w:r>
          </w:p>
        </w:tc>
        <w:tc>
          <w:tcPr>
            <w:tcW w:w="634" w:type="dxa"/>
            <w:noWrap w:val="0"/>
            <w:vAlign w:val="center"/>
          </w:tcPr>
          <w:p w14:paraId="235A2B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</w:t>
            </w:r>
          </w:p>
          <w:p w14:paraId="3BF8B0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类型</w:t>
            </w:r>
          </w:p>
        </w:tc>
        <w:tc>
          <w:tcPr>
            <w:tcW w:w="1058" w:type="dxa"/>
            <w:noWrap w:val="0"/>
            <w:vAlign w:val="center"/>
          </w:tcPr>
          <w:p w14:paraId="0E3E3C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作品名称</w:t>
            </w:r>
          </w:p>
        </w:tc>
        <w:tc>
          <w:tcPr>
            <w:tcW w:w="1783" w:type="dxa"/>
            <w:noWrap w:val="0"/>
            <w:vAlign w:val="center"/>
          </w:tcPr>
          <w:p w14:paraId="2A6F9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作品发布文案</w:t>
            </w:r>
          </w:p>
          <w:p w14:paraId="3B744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（不超过20个字）</w:t>
            </w:r>
          </w:p>
        </w:tc>
        <w:tc>
          <w:tcPr>
            <w:tcW w:w="1450" w:type="dxa"/>
            <w:noWrap w:val="0"/>
            <w:vAlign w:val="center"/>
          </w:tcPr>
          <w:p w14:paraId="1ACF1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作品介绍</w:t>
            </w:r>
          </w:p>
          <w:p w14:paraId="7635F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（50-200字）</w:t>
            </w:r>
          </w:p>
        </w:tc>
        <w:tc>
          <w:tcPr>
            <w:tcW w:w="1067" w:type="dxa"/>
            <w:noWrap w:val="0"/>
            <w:vAlign w:val="center"/>
          </w:tcPr>
          <w:p w14:paraId="132A9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作品时长</w:t>
            </w:r>
          </w:p>
        </w:tc>
        <w:tc>
          <w:tcPr>
            <w:tcW w:w="1142" w:type="dxa"/>
            <w:noWrap w:val="0"/>
            <w:vAlign w:val="center"/>
          </w:tcPr>
          <w:p w14:paraId="5704C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作品制作单位</w:t>
            </w:r>
          </w:p>
        </w:tc>
        <w:tc>
          <w:tcPr>
            <w:tcW w:w="1133" w:type="dxa"/>
            <w:noWrap w:val="0"/>
            <w:vAlign w:val="center"/>
          </w:tcPr>
          <w:p w14:paraId="324D1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制作单位联系人</w:t>
            </w:r>
          </w:p>
        </w:tc>
        <w:tc>
          <w:tcPr>
            <w:tcW w:w="1417" w:type="dxa"/>
            <w:noWrap w:val="0"/>
            <w:vAlign w:val="center"/>
          </w:tcPr>
          <w:p w14:paraId="45C45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/>
                <w:b/>
                <w:bCs/>
                <w:sz w:val="20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0"/>
                <w:szCs w:val="22"/>
                <w:lang w:val="en-US" w:eastAsia="zh-CN"/>
              </w:rPr>
              <w:t>联系电话</w:t>
            </w:r>
          </w:p>
        </w:tc>
      </w:tr>
      <w:tr w14:paraId="72994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noWrap w:val="0"/>
            <w:vAlign w:val="top"/>
          </w:tcPr>
          <w:p w14:paraId="1B723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62750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 w14:paraId="2A5F1A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417CC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663D6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035E3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top"/>
          </w:tcPr>
          <w:p w14:paraId="31D24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24F54B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6AF86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0461D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08FF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noWrap w:val="0"/>
            <w:vAlign w:val="top"/>
          </w:tcPr>
          <w:p w14:paraId="71051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43129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 w14:paraId="5E342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1C9CFE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33525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21086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top"/>
          </w:tcPr>
          <w:p w14:paraId="060214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18864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086494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10D73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685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3" w:type="dxa"/>
            <w:noWrap w:val="0"/>
            <w:vAlign w:val="top"/>
          </w:tcPr>
          <w:p w14:paraId="51C8E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519E1F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34" w:type="dxa"/>
            <w:noWrap w:val="0"/>
            <w:vAlign w:val="top"/>
          </w:tcPr>
          <w:p w14:paraId="6BF18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noWrap w:val="0"/>
            <w:vAlign w:val="top"/>
          </w:tcPr>
          <w:p w14:paraId="0815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83" w:type="dxa"/>
            <w:noWrap w:val="0"/>
            <w:vAlign w:val="top"/>
          </w:tcPr>
          <w:p w14:paraId="12472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50" w:type="dxa"/>
            <w:noWrap w:val="0"/>
            <w:vAlign w:val="top"/>
          </w:tcPr>
          <w:p w14:paraId="44CF6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067" w:type="dxa"/>
            <w:noWrap w:val="0"/>
            <w:vAlign w:val="top"/>
          </w:tcPr>
          <w:p w14:paraId="5579A3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42" w:type="dxa"/>
            <w:noWrap w:val="0"/>
            <w:vAlign w:val="top"/>
          </w:tcPr>
          <w:p w14:paraId="74F9C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33" w:type="dxa"/>
            <w:noWrap w:val="0"/>
            <w:vAlign w:val="top"/>
          </w:tcPr>
          <w:p w14:paraId="284BAE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7274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48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pacing w:val="96"/>
                <w:w w:val="8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8308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</w:p>
    <w:p w14:paraId="0729E1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bookmarkStart w:id="0" w:name="_GoBack"/>
      <w:bookmarkEnd w:id="0"/>
    </w:p>
    <w:p w14:paraId="3821F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备注：</w:t>
      </w:r>
    </w:p>
    <w:p w14:paraId="55ECECF2">
      <w:pPr>
        <w:rPr>
          <w:rFonts w:hint="default" w:ascii="仿宋_GB2312" w:hAnsi="仿宋_GB2312" w:eastAsia="仿宋_GB2312" w:cs="仿宋_GB2312"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作品类型为微电影、网络短剧、动画、案例实录、脱口秀等。</w:t>
      </w:r>
    </w:p>
    <w:p w14:paraId="6174D063">
      <w:pPr>
        <w:rPr>
          <w:rFonts w:hint="default"/>
          <w:sz w:val="20"/>
          <w:szCs w:val="22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视频文件命名应与表格内信息填写一致。</w:t>
      </w:r>
    </w:p>
    <w:p w14:paraId="4F16CC9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196860"/>
    <w:rsid w:val="6B19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2"/>
    <w:basedOn w:val="1"/>
    <w:next w:val="1"/>
    <w:qFormat/>
    <w:uiPriority w:val="99"/>
    <w:pPr>
      <w:ind w:left="110"/>
    </w:pPr>
    <w:rPr>
      <w:rFonts w:ascii="宋体" w:hAnsi="宋体"/>
      <w:sz w:val="62"/>
      <w:szCs w:val="6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2026-06-22T12:38:00Z</dcterms:created>
  <dc:creator>袁晓鹏</dc:creator>
  <cp:lastModifiedBy>袁晓鹏</cp:lastModifiedBy>
  <dcterms:modified xsi:type="dcterms:W3CDTF">2026-06-22T12:38:56Z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56928ECCADDC4D539946493183C4AD2C_11</vt:lpwstr>
  </property>
  <property fmtid="{D5CDD505-2E9C-101B-9397-08002B2CF9AE}" pid="4" name="KSOTemplateDocerSaveRecord">
    <vt:lpwstr>eyJoZGlkIjoiZTNiMmJjMGUyMDNhMGI0MjllZTc4OTE3ODRjOTBjMWQiLCJ1c2VySWQiOiIzNTk4NzIzNjYifQ==</vt:lpwstr>
  </property>
</Properties>
</file>